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E48" w:rsidRDefault="009F1E48" w:rsidP="009F1E48">
      <w:pPr>
        <w:pStyle w:val="Nagwek"/>
        <w:ind w:left="-567"/>
        <w:rPr>
          <w:color w:val="000080"/>
        </w:rPr>
      </w:pPr>
      <w:r>
        <w:rPr>
          <w:noProof/>
        </w:rPr>
        <w:t xml:space="preserve">                    </w:t>
      </w:r>
      <w:r>
        <w:rPr>
          <w:noProof/>
        </w:rPr>
        <w:t xml:space="preserve">       </w:t>
      </w:r>
      <w:r>
        <w:rPr>
          <w:noProof/>
        </w:rPr>
        <w:t xml:space="preserve"> </w:t>
      </w:r>
      <w:r w:rsidRPr="002B2E10">
        <w:rPr>
          <w:noProof/>
        </w:rPr>
        <w:drawing>
          <wp:inline distT="0" distB="0" distL="0" distR="0">
            <wp:extent cx="2038350" cy="742950"/>
            <wp:effectExtent l="0" t="0" r="0" b="0"/>
            <wp:docPr id="2" name="Obraz 2" descr="C:\Users\marchrzanowski\AppData\Local\Microsoft\Windows\INetCache\Content.Word\logo_FE_Infrastruktura_i_Srodowisko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marchrzanowski\AppData\Local\Microsoft\Windows\INetCache\Content.Word\logo_FE_Infrastruktura_i_Srodowisko_rgb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</w:t>
      </w:r>
      <w:r w:rsidRPr="002B2E10">
        <w:rPr>
          <w:noProof/>
        </w:rPr>
        <w:drawing>
          <wp:inline distT="0" distB="0" distL="0" distR="0">
            <wp:extent cx="2276475" cy="742950"/>
            <wp:effectExtent l="0" t="0" r="9525" b="0"/>
            <wp:docPr id="1" name="Obraz 1" descr="C:\Users\marchrzanowski\AppData\Local\Microsoft\Windows\INetCache\Content.Word\UE_EFRR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marchrzanowski\AppData\Local\Microsoft\Windows\INetCache\Content.Word\UE_EFRR_rgb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E62" w:rsidRPr="009D7064" w:rsidRDefault="00B14E62" w:rsidP="00746460">
      <w:pPr>
        <w:keepNext/>
        <w:shd w:val="pct15" w:color="000000" w:fill="FFFFFF"/>
        <w:ind w:left="-142" w:right="-284"/>
        <w:outlineLvl w:val="4"/>
        <w:rPr>
          <w:rFonts w:ascii="Tahoma" w:hAnsi="Tahoma" w:cs="Tahoma"/>
          <w:b/>
          <w:bCs/>
          <w:color w:val="000000"/>
        </w:rPr>
      </w:pPr>
      <w:r w:rsidRPr="009D7064">
        <w:rPr>
          <w:rFonts w:ascii="Tahoma" w:hAnsi="Tahoma" w:cs="Tahoma"/>
          <w:b/>
          <w:bCs/>
          <w:color w:val="000000"/>
        </w:rPr>
        <w:t>Część nr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="004757CA">
        <w:rPr>
          <w:rFonts w:ascii="Tahoma" w:hAnsi="Tahoma" w:cs="Tahoma"/>
          <w:b/>
          <w:bCs/>
          <w:color w:val="000000"/>
        </w:rPr>
        <w:t>2</w:t>
      </w:r>
      <w:r w:rsidRPr="009D7064">
        <w:rPr>
          <w:rFonts w:ascii="Tahoma" w:hAnsi="Tahoma" w:cs="Tahoma"/>
          <w:b/>
          <w:bCs/>
          <w:color w:val="000000"/>
        </w:rPr>
        <w:t xml:space="preserve">                                               </w:t>
      </w:r>
      <w:r w:rsidRPr="009D7064"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  <w:t xml:space="preserve">    </w:t>
      </w:r>
      <w:r w:rsidR="004757CA">
        <w:rPr>
          <w:rFonts w:ascii="Tahoma" w:hAnsi="Tahoma" w:cs="Tahoma"/>
          <w:b/>
          <w:bCs/>
          <w:color w:val="000000"/>
        </w:rPr>
        <w:t xml:space="preserve">             </w:t>
      </w:r>
      <w:r w:rsidRPr="009D7064">
        <w:rPr>
          <w:rFonts w:ascii="Tahoma" w:hAnsi="Tahoma" w:cs="Tahoma"/>
          <w:b/>
          <w:bCs/>
          <w:color w:val="000000"/>
        </w:rPr>
        <w:t xml:space="preserve">Załącznik nr </w:t>
      </w:r>
      <w:r w:rsidR="004757CA">
        <w:rPr>
          <w:rFonts w:ascii="Tahoma" w:hAnsi="Tahoma" w:cs="Tahoma"/>
          <w:b/>
          <w:bCs/>
          <w:color w:val="000000"/>
        </w:rPr>
        <w:t>3</w:t>
      </w:r>
      <w:r w:rsidRPr="009D7064"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9D7064">
        <w:rPr>
          <w:rFonts w:ascii="Tahoma" w:hAnsi="Tahoma" w:cs="Tahoma"/>
          <w:b/>
          <w:bCs/>
          <w:color w:val="000000"/>
        </w:rPr>
        <w:t>do SIWZ</w:t>
      </w:r>
    </w:p>
    <w:p w:rsidR="00B14E62" w:rsidRPr="009D7064" w:rsidRDefault="00B14E62" w:rsidP="00853FAD">
      <w:pPr>
        <w:spacing w:after="0" w:line="240" w:lineRule="auto"/>
        <w:ind w:left="-284" w:right="-284"/>
        <w:rPr>
          <w:rFonts w:ascii="Tahoma" w:eastAsia="Batang" w:hAnsi="Tahoma" w:cs="Tahoma"/>
          <w:b/>
        </w:rPr>
      </w:pPr>
    </w:p>
    <w:p w:rsidR="00B14E62" w:rsidRPr="009D7064" w:rsidRDefault="00B14E62" w:rsidP="00746460">
      <w:pPr>
        <w:spacing w:after="200" w:line="276" w:lineRule="auto"/>
        <w:ind w:left="-142" w:right="-284"/>
        <w:jc w:val="center"/>
        <w:rPr>
          <w:rFonts w:ascii="Tahoma" w:eastAsia="Batang" w:hAnsi="Tahoma" w:cs="Tahoma"/>
          <w:b/>
          <w:bCs/>
        </w:rPr>
      </w:pPr>
      <w:r w:rsidRPr="009D7064">
        <w:rPr>
          <w:rFonts w:ascii="Tahoma" w:eastAsia="Batang" w:hAnsi="Tahoma" w:cs="Tahoma"/>
          <w:b/>
        </w:rPr>
        <w:t>ZESTAWIENIE  PARAMETRÓW  WYMAGANYCH</w:t>
      </w:r>
    </w:p>
    <w:p w:rsidR="00B14E62" w:rsidRDefault="00B14E62" w:rsidP="00746460">
      <w:pPr>
        <w:spacing w:after="200" w:line="276" w:lineRule="auto"/>
        <w:ind w:left="-142" w:right="-284"/>
        <w:rPr>
          <w:rFonts w:ascii="Tahoma" w:eastAsia="Batang" w:hAnsi="Tahoma" w:cs="Tahoma"/>
          <w:b/>
          <w:bCs/>
        </w:rPr>
      </w:pPr>
      <w:r w:rsidRPr="009D7064">
        <w:rPr>
          <w:rFonts w:ascii="Tahoma" w:eastAsia="Batang" w:hAnsi="Tahoma" w:cs="Tahoma"/>
        </w:rPr>
        <w:t xml:space="preserve">Przedmiot postępowania: </w:t>
      </w:r>
      <w:r w:rsidR="004757CA">
        <w:rPr>
          <w:rFonts w:ascii="Tahoma" w:eastAsia="Batang" w:hAnsi="Tahoma" w:cs="Tahoma"/>
          <w:b/>
          <w:bCs/>
        </w:rPr>
        <w:t>Zestaw</w:t>
      </w:r>
      <w:r>
        <w:rPr>
          <w:rFonts w:ascii="Tahoma" w:eastAsia="Batang" w:hAnsi="Tahoma" w:cs="Tahoma"/>
          <w:b/>
          <w:bCs/>
        </w:rPr>
        <w:t xml:space="preserve"> endoskopowy:</w:t>
      </w:r>
    </w:p>
    <w:p w:rsidR="00B14E62" w:rsidRPr="009D7064" w:rsidRDefault="00B14E62" w:rsidP="00746460">
      <w:pPr>
        <w:spacing w:before="120" w:after="120" w:line="360" w:lineRule="auto"/>
        <w:ind w:left="-142" w:right="-284"/>
        <w:rPr>
          <w:rFonts w:ascii="Tahoma" w:eastAsia="Batang" w:hAnsi="Tahoma" w:cs="Tahoma"/>
          <w:b/>
          <w:bCs/>
        </w:rPr>
      </w:pPr>
      <w:r w:rsidRPr="009D7064">
        <w:rPr>
          <w:rFonts w:ascii="Tahoma" w:eastAsia="Batang" w:hAnsi="Tahoma" w:cs="Tahoma"/>
          <w:b/>
          <w:bCs/>
        </w:rPr>
        <w:t>Nazwa producenta/Kraj</w:t>
      </w:r>
      <w:r w:rsidR="00853FAD">
        <w:rPr>
          <w:rFonts w:ascii="Tahoma" w:eastAsia="Batang" w:hAnsi="Tahoma" w:cs="Tahoma"/>
          <w:b/>
          <w:bCs/>
        </w:rPr>
        <w:t xml:space="preserve">:  </w:t>
      </w:r>
      <w:r w:rsidRPr="009D7064">
        <w:rPr>
          <w:rFonts w:ascii="Tahoma" w:eastAsia="Batang" w:hAnsi="Tahoma" w:cs="Tahoma"/>
          <w:b/>
          <w:bCs/>
        </w:rPr>
        <w:t>_______________________________________________</w:t>
      </w:r>
    </w:p>
    <w:p w:rsidR="00B14E62" w:rsidRPr="009D7064" w:rsidRDefault="00B14E62" w:rsidP="00746460">
      <w:pPr>
        <w:spacing w:before="120" w:after="120" w:line="360" w:lineRule="auto"/>
        <w:ind w:left="-142" w:right="-284"/>
        <w:rPr>
          <w:rFonts w:ascii="Tahoma" w:eastAsia="Batang" w:hAnsi="Tahoma" w:cs="Tahoma"/>
          <w:b/>
          <w:bCs/>
        </w:rPr>
      </w:pPr>
      <w:r w:rsidRPr="009D7064">
        <w:rPr>
          <w:rFonts w:ascii="Tahoma" w:eastAsia="Batang" w:hAnsi="Tahoma" w:cs="Tahoma"/>
          <w:b/>
          <w:bCs/>
        </w:rPr>
        <w:t>Typ/Model:</w:t>
      </w:r>
      <w:r>
        <w:rPr>
          <w:rFonts w:ascii="Tahoma" w:eastAsia="Batang" w:hAnsi="Tahoma" w:cs="Tahoma"/>
          <w:b/>
          <w:bCs/>
        </w:rPr>
        <w:t xml:space="preserve"> </w:t>
      </w:r>
      <w:r w:rsidRPr="009D7064">
        <w:rPr>
          <w:rFonts w:ascii="Tahoma" w:eastAsia="Batang" w:hAnsi="Tahoma" w:cs="Tahoma"/>
          <w:b/>
          <w:bCs/>
        </w:rPr>
        <w:t xml:space="preserve"> ____________________________________________________</w:t>
      </w:r>
    </w:p>
    <w:p w:rsidR="00B14E62" w:rsidRPr="00DA1082" w:rsidRDefault="00B14E62" w:rsidP="00746460">
      <w:pPr>
        <w:tabs>
          <w:tab w:val="left" w:pos="3402"/>
          <w:tab w:val="left" w:pos="7371"/>
        </w:tabs>
        <w:spacing w:before="120" w:after="120" w:line="360" w:lineRule="auto"/>
        <w:ind w:left="-142" w:right="-284"/>
        <w:rPr>
          <w:rFonts w:ascii="Tahoma" w:hAnsi="Tahoma" w:cs="Tahoma"/>
        </w:rPr>
      </w:pPr>
      <w:r w:rsidRPr="009D7064">
        <w:rPr>
          <w:rFonts w:ascii="Tahoma" w:hAnsi="Tahoma" w:cs="Tahoma"/>
          <w:b/>
        </w:rPr>
        <w:t>Rok produkcji : sprzęt fabrycznie nowy - nieużywany / min. 2018</w:t>
      </w:r>
    </w:p>
    <w:tbl>
      <w:tblPr>
        <w:tblW w:w="10297" w:type="dxa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4859"/>
        <w:gridCol w:w="1276"/>
        <w:gridCol w:w="3543"/>
      </w:tblGrid>
      <w:tr w:rsidR="004757CA" w:rsidRPr="00B14E62" w:rsidTr="009F1E48">
        <w:tc>
          <w:tcPr>
            <w:tcW w:w="619" w:type="dxa"/>
            <w:shd w:val="clear" w:color="auto" w:fill="D9D9D9" w:themeFill="background1" w:themeFillShade="D9"/>
            <w:vAlign w:val="center"/>
          </w:tcPr>
          <w:p w:rsidR="004757CA" w:rsidRPr="00B14E62" w:rsidRDefault="004757CA" w:rsidP="00B14E62">
            <w:pPr>
              <w:spacing w:before="60" w:after="60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/>
                <w:bCs/>
              </w:rPr>
              <w:t>L.p.</w:t>
            </w:r>
          </w:p>
        </w:tc>
        <w:tc>
          <w:tcPr>
            <w:tcW w:w="4859" w:type="dxa"/>
            <w:shd w:val="clear" w:color="auto" w:fill="D9D9D9" w:themeFill="background1" w:themeFillShade="D9"/>
            <w:vAlign w:val="center"/>
          </w:tcPr>
          <w:p w:rsidR="004757CA" w:rsidRPr="00B14E62" w:rsidRDefault="004757CA" w:rsidP="008B1559">
            <w:pPr>
              <w:jc w:val="center"/>
              <w:rPr>
                <w:rFonts w:ascii="Tahoma" w:eastAsia="TimesNewRomanPS-BoldMT" w:hAnsi="Tahoma" w:cs="Tahoma"/>
                <w:b/>
                <w:bCs/>
              </w:rPr>
            </w:pPr>
            <w:r w:rsidRPr="00B14E62">
              <w:rPr>
                <w:rFonts w:ascii="Tahoma" w:eastAsia="TimesNewRomanPS-BoldMT" w:hAnsi="Tahoma" w:cs="Tahoma"/>
                <w:b/>
                <w:bCs/>
              </w:rPr>
              <w:t>Opis parametrów technicznych</w:t>
            </w:r>
          </w:p>
          <w:p w:rsidR="004757CA" w:rsidRPr="00B14E62" w:rsidRDefault="004757CA" w:rsidP="008B1559">
            <w:pPr>
              <w:spacing w:before="60" w:after="60"/>
              <w:jc w:val="center"/>
              <w:rPr>
                <w:rFonts w:ascii="Tahoma" w:hAnsi="Tahoma" w:cs="Tahoma"/>
                <w:b/>
                <w:bCs/>
              </w:rPr>
            </w:pPr>
            <w:r w:rsidRPr="00B14E62">
              <w:rPr>
                <w:rFonts w:ascii="Tahoma" w:eastAsia="TimesNewRomanPS-BoldMT" w:hAnsi="Tahoma" w:cs="Tahoma"/>
                <w:b/>
                <w:bCs/>
              </w:rPr>
              <w:t>Parametr wymagany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757CA" w:rsidRPr="00B14E62" w:rsidRDefault="00853FAD" w:rsidP="008B155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Parametr</w:t>
            </w:r>
          </w:p>
          <w:p w:rsidR="004757CA" w:rsidRPr="00B14E62" w:rsidRDefault="004757CA" w:rsidP="008B1559">
            <w:pPr>
              <w:jc w:val="center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/>
                <w:bCs/>
              </w:rPr>
              <w:t>TAK/NIE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4757CA" w:rsidRPr="00B14E62" w:rsidRDefault="004757CA" w:rsidP="00B14E62">
            <w:pPr>
              <w:autoSpaceDE w:val="0"/>
              <w:autoSpaceDN w:val="0"/>
              <w:adjustRightInd w:val="0"/>
              <w:jc w:val="center"/>
              <w:rPr>
                <w:rFonts w:ascii="Tahoma" w:eastAsia="TimesNewRomanPS-BoldMT" w:hAnsi="Tahoma" w:cs="Tahoma"/>
                <w:b/>
                <w:bCs/>
              </w:rPr>
            </w:pPr>
            <w:r w:rsidRPr="00B14E62">
              <w:rPr>
                <w:rFonts w:ascii="Tahoma" w:eastAsia="TimesNewRomanPS-BoldMT" w:hAnsi="Tahoma" w:cs="Tahoma"/>
                <w:b/>
                <w:bCs/>
              </w:rPr>
              <w:t>Odpowiedź Wykonawcy</w:t>
            </w:r>
          </w:p>
          <w:p w:rsidR="004757CA" w:rsidRPr="00B14E62" w:rsidRDefault="004757CA" w:rsidP="00B14E62">
            <w:pPr>
              <w:autoSpaceDE w:val="0"/>
              <w:autoSpaceDN w:val="0"/>
              <w:adjustRightInd w:val="0"/>
              <w:jc w:val="center"/>
              <w:rPr>
                <w:rFonts w:ascii="Tahoma" w:eastAsia="TimesNewRomanPS-BoldMT" w:hAnsi="Tahoma" w:cs="Tahoma"/>
                <w:b/>
                <w:bCs/>
              </w:rPr>
            </w:pPr>
            <w:r w:rsidRPr="00B14E62">
              <w:rPr>
                <w:rFonts w:ascii="Tahoma" w:eastAsia="TimesNewRomanPS-BoldMT" w:hAnsi="Tahoma" w:cs="Tahoma"/>
                <w:b/>
                <w:bCs/>
              </w:rPr>
              <w:t>Tak/ Nie</w:t>
            </w:r>
          </w:p>
          <w:p w:rsidR="004757CA" w:rsidRPr="00B14E62" w:rsidRDefault="004757CA" w:rsidP="00927F70">
            <w:pPr>
              <w:autoSpaceDE w:val="0"/>
              <w:autoSpaceDN w:val="0"/>
              <w:adjustRightInd w:val="0"/>
              <w:jc w:val="center"/>
              <w:rPr>
                <w:rFonts w:ascii="Tahoma" w:eastAsia="TimesNewRomanPS-BoldMT" w:hAnsi="Tahoma" w:cs="Tahoma"/>
                <w:b/>
                <w:bCs/>
              </w:rPr>
            </w:pPr>
            <w:r w:rsidRPr="00B14E62">
              <w:rPr>
                <w:rFonts w:ascii="Tahoma" w:eastAsia="TimesNewRomanPS-BoldMT" w:hAnsi="Tahoma" w:cs="Tahoma"/>
                <w:b/>
                <w:bCs/>
              </w:rPr>
              <w:t xml:space="preserve">Oferowana wartość parametru, opis,              </w:t>
            </w:r>
            <w:r w:rsidR="00853FAD">
              <w:rPr>
                <w:rFonts w:ascii="Tahoma" w:eastAsia="TimesNewRomanPS-BoldMT" w:hAnsi="Tahoma" w:cs="Tahoma"/>
                <w:b/>
                <w:bCs/>
              </w:rPr>
              <w:t xml:space="preserve">       </w:t>
            </w:r>
            <w:r w:rsidRPr="00B14E62">
              <w:rPr>
                <w:rFonts w:ascii="Tahoma" w:hAnsi="Tahoma" w:cs="Tahoma"/>
                <w:b/>
              </w:rPr>
              <w:t xml:space="preserve">nr strony </w:t>
            </w:r>
            <w:r w:rsidRPr="00B14E62">
              <w:rPr>
                <w:rFonts w:ascii="Tahoma" w:hAnsi="Tahoma" w:cs="Tahoma"/>
                <w:b/>
              </w:rPr>
              <w:br/>
              <w:t>w materiałach informacyjnych</w:t>
            </w:r>
          </w:p>
        </w:tc>
      </w:tr>
      <w:tr w:rsidR="008B1559" w:rsidRPr="00B14E62" w:rsidTr="00853FAD">
        <w:tc>
          <w:tcPr>
            <w:tcW w:w="619" w:type="dxa"/>
          </w:tcPr>
          <w:p w:rsidR="008B1559" w:rsidRPr="00B14E62" w:rsidRDefault="008B1559" w:rsidP="00B14E62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678" w:type="dxa"/>
            <w:gridSpan w:val="3"/>
            <w:vAlign w:val="center"/>
          </w:tcPr>
          <w:p w:rsidR="008B1559" w:rsidRPr="00B14E62" w:rsidRDefault="008B1559" w:rsidP="00927F70">
            <w:pPr>
              <w:spacing w:before="60" w:after="60"/>
              <w:rPr>
                <w:rFonts w:ascii="Tahoma" w:hAnsi="Tahoma" w:cs="Tahoma"/>
                <w:b/>
                <w:bCs/>
              </w:rPr>
            </w:pPr>
            <w:proofErr w:type="spellStart"/>
            <w:r w:rsidRPr="00B14E62">
              <w:rPr>
                <w:rFonts w:ascii="Tahoma" w:hAnsi="Tahoma" w:cs="Tahoma"/>
                <w:b/>
                <w:bCs/>
              </w:rPr>
              <w:t>Morcelator</w:t>
            </w:r>
            <w:proofErr w:type="spellEnd"/>
            <w:r w:rsidRPr="00B14E62">
              <w:rPr>
                <w:rFonts w:ascii="Tahoma" w:hAnsi="Tahoma" w:cs="Tahoma"/>
                <w:b/>
                <w:bCs/>
              </w:rPr>
              <w:t xml:space="preserve"> do operacji ginekologicznych</w:t>
            </w:r>
          </w:p>
        </w:tc>
      </w:tr>
      <w:tr w:rsidR="00BE63B4" w:rsidRPr="00B14E62" w:rsidTr="009F1E48">
        <w:tc>
          <w:tcPr>
            <w:tcW w:w="619" w:type="dxa"/>
          </w:tcPr>
          <w:p w:rsidR="00BE63B4" w:rsidRPr="00B14E62" w:rsidRDefault="00BE63B4" w:rsidP="00B14E62">
            <w:pPr>
              <w:pStyle w:val="Akapitzlist"/>
              <w:numPr>
                <w:ilvl w:val="0"/>
                <w:numId w:val="3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853FAD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 xml:space="preserve">Optyka z systemem soczewek wałeczkowych typu HOPKINS, kąt patrzenia 6 stopni, okular równoległy, z kanałem roboczym, z przyłączem LUER-Lock, z przyłączem światłowodu od dołu, długość 20 cm, </w:t>
            </w:r>
            <w:proofErr w:type="spellStart"/>
            <w:r w:rsidRPr="00B14E62">
              <w:rPr>
                <w:rFonts w:ascii="Tahoma" w:hAnsi="Tahoma" w:cs="Tahoma"/>
                <w:bCs/>
              </w:rPr>
              <w:t>autoklawowalna</w:t>
            </w:r>
            <w:proofErr w:type="spellEnd"/>
            <w:r w:rsidRPr="00B14E62">
              <w:rPr>
                <w:rFonts w:ascii="Tahoma" w:hAnsi="Tahoma" w:cs="Tahoma"/>
                <w:bCs/>
              </w:rPr>
              <w:t xml:space="preserve">, opatrzona słowną informacją potwierdzającą </w:t>
            </w:r>
            <w:proofErr w:type="spellStart"/>
            <w:r w:rsidRPr="00B14E62">
              <w:rPr>
                <w:rFonts w:ascii="Tahoma" w:hAnsi="Tahoma" w:cs="Tahoma"/>
                <w:bCs/>
              </w:rPr>
              <w:t>autoklawowalność</w:t>
            </w:r>
            <w:proofErr w:type="spellEnd"/>
            <w:r w:rsidRPr="00B14E62">
              <w:rPr>
                <w:rFonts w:ascii="Tahoma" w:hAnsi="Tahoma" w:cs="Tahoma"/>
                <w:bCs/>
              </w:rPr>
              <w:t xml:space="preserve"> oraz nadrukowanym kodem DATA MATRIX z zakodowanym min. numerem katalogowym i numerem seryjnym optyki. Nadrukowane na obudowie optyki oznaczenie (w postaci graficznej lub cyfrowej) średnicy kompatybilnego światłowodu wraz z pojemnikiem – 1 szt.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B14E62" w:rsidRDefault="00BE63B4" w:rsidP="00B14E62">
            <w:pPr>
              <w:pStyle w:val="Akapitzlist"/>
              <w:numPr>
                <w:ilvl w:val="0"/>
                <w:numId w:val="3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contextualSpacing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 xml:space="preserve">Silnik </w:t>
            </w:r>
            <w:proofErr w:type="spellStart"/>
            <w:r w:rsidRPr="00B14E62">
              <w:rPr>
                <w:rFonts w:ascii="Tahoma" w:hAnsi="Tahoma" w:cs="Tahoma"/>
                <w:bCs/>
              </w:rPr>
              <w:t>shavera</w:t>
            </w:r>
            <w:proofErr w:type="spellEnd"/>
            <w:r w:rsidRPr="00B14E62">
              <w:rPr>
                <w:rFonts w:ascii="Tahoma" w:hAnsi="Tahoma" w:cs="Tahoma"/>
                <w:bCs/>
              </w:rPr>
              <w:t xml:space="preserve"> ginekologicznego z uchwytem dla dedykowanych ostrzy, z osiowo przebiegającym kanałem ssącym i przyłączem dla drenu ssącego, ze zintegrowanym przewodem łączącym. Kompatybilny z konsolą sterującą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B14E62">
              <w:rPr>
                <w:rFonts w:ascii="Tahoma" w:hAnsi="Tahoma" w:cs="Tahoma"/>
                <w:bCs/>
              </w:rPr>
              <w:t xml:space="preserve">posiadaną przez Zamawiającego firmy KARL STORZ typ </w:t>
            </w:r>
            <w:proofErr w:type="spellStart"/>
            <w:r w:rsidRPr="00B14E62">
              <w:rPr>
                <w:rFonts w:ascii="Tahoma" w:hAnsi="Tahoma" w:cs="Tahoma"/>
                <w:bCs/>
              </w:rPr>
              <w:t>Unidrive</w:t>
            </w:r>
            <w:proofErr w:type="spellEnd"/>
            <w:r w:rsidRPr="00B14E62">
              <w:rPr>
                <w:rFonts w:ascii="Tahoma" w:hAnsi="Tahoma" w:cs="Tahoma"/>
                <w:bCs/>
              </w:rPr>
              <w:t xml:space="preserve"> SIII, w komplecie z regulowaną rękojeścią – 1 szt.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B14E62" w:rsidRDefault="00BE63B4" w:rsidP="00B14E62">
            <w:pPr>
              <w:pStyle w:val="Akapitzlist"/>
              <w:numPr>
                <w:ilvl w:val="0"/>
                <w:numId w:val="3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contextualSpacing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 xml:space="preserve">Silnik </w:t>
            </w:r>
            <w:proofErr w:type="spellStart"/>
            <w:r w:rsidRPr="00B14E62">
              <w:rPr>
                <w:rFonts w:ascii="Tahoma" w:hAnsi="Tahoma" w:cs="Tahoma"/>
                <w:bCs/>
              </w:rPr>
              <w:t>shavera</w:t>
            </w:r>
            <w:proofErr w:type="spellEnd"/>
            <w:r w:rsidRPr="00B14E62">
              <w:rPr>
                <w:rFonts w:ascii="Tahoma" w:hAnsi="Tahoma" w:cs="Tahoma"/>
                <w:bCs/>
              </w:rPr>
              <w:t xml:space="preserve"> ginekologicznego w pełni </w:t>
            </w:r>
            <w:proofErr w:type="spellStart"/>
            <w:r w:rsidRPr="00B14E62">
              <w:rPr>
                <w:rFonts w:ascii="Tahoma" w:hAnsi="Tahoma" w:cs="Tahoma"/>
                <w:bCs/>
              </w:rPr>
              <w:t>autoklawowalny</w:t>
            </w:r>
            <w:proofErr w:type="spellEnd"/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B14E62" w:rsidRDefault="00BE63B4" w:rsidP="00B14E62">
            <w:pPr>
              <w:pStyle w:val="Akapitzlist"/>
              <w:numPr>
                <w:ilvl w:val="0"/>
                <w:numId w:val="3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B14E62">
              <w:rPr>
                <w:rFonts w:ascii="Tahoma" w:hAnsi="Tahoma" w:cs="Tahoma"/>
                <w:bCs/>
              </w:rPr>
              <w:t>Płaszcz operacyjny 24 Fr., obrotowy, z przyłączem LUER-Lock – 1 szt.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B14E62" w:rsidRDefault="00BE63B4" w:rsidP="00B14E62">
            <w:pPr>
              <w:pStyle w:val="Akapitzlist"/>
              <w:numPr>
                <w:ilvl w:val="0"/>
                <w:numId w:val="3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tabs>
                <w:tab w:val="left" w:pos="2692"/>
              </w:tabs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 xml:space="preserve">Ostrze </w:t>
            </w:r>
            <w:proofErr w:type="spellStart"/>
            <w:r w:rsidRPr="00B14E62">
              <w:rPr>
                <w:rFonts w:ascii="Tahoma" w:hAnsi="Tahoma" w:cs="Tahoma"/>
                <w:bCs/>
              </w:rPr>
              <w:t>shavera</w:t>
            </w:r>
            <w:proofErr w:type="spellEnd"/>
            <w:r w:rsidRPr="00B14E62">
              <w:rPr>
                <w:rFonts w:ascii="Tahoma" w:hAnsi="Tahoma" w:cs="Tahoma"/>
                <w:bCs/>
              </w:rPr>
              <w:t xml:space="preserve"> ginekologicznego, okienko tnące prostokątne, średnica 4 mm, długość 32 cm, </w:t>
            </w:r>
            <w:proofErr w:type="spellStart"/>
            <w:r w:rsidRPr="00B14E62">
              <w:rPr>
                <w:rFonts w:ascii="Tahoma" w:hAnsi="Tahoma" w:cs="Tahoma"/>
                <w:bCs/>
              </w:rPr>
              <w:t>sterylizowalne</w:t>
            </w:r>
            <w:proofErr w:type="spellEnd"/>
            <w:r w:rsidRPr="00B14E62">
              <w:rPr>
                <w:rFonts w:ascii="Tahoma" w:hAnsi="Tahoma" w:cs="Tahoma"/>
                <w:bCs/>
              </w:rPr>
              <w:t xml:space="preserve">, do zastosowania z silnikiem </w:t>
            </w:r>
            <w:proofErr w:type="spellStart"/>
            <w:r w:rsidRPr="00B14E62">
              <w:rPr>
                <w:rFonts w:ascii="Tahoma" w:hAnsi="Tahoma" w:cs="Tahoma"/>
                <w:bCs/>
              </w:rPr>
              <w:t>shavera</w:t>
            </w:r>
            <w:proofErr w:type="spellEnd"/>
            <w:r w:rsidRPr="00B14E62">
              <w:rPr>
                <w:rFonts w:ascii="Tahoma" w:hAnsi="Tahoma" w:cs="Tahoma"/>
                <w:bCs/>
              </w:rPr>
              <w:t xml:space="preserve"> – 2 szt.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B14E62" w:rsidRDefault="00BE63B4" w:rsidP="00B14E62">
            <w:pPr>
              <w:pStyle w:val="Akapitzlist"/>
              <w:numPr>
                <w:ilvl w:val="0"/>
                <w:numId w:val="3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tabs>
                <w:tab w:val="left" w:pos="2692"/>
              </w:tabs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 xml:space="preserve">Ostrze </w:t>
            </w:r>
            <w:proofErr w:type="spellStart"/>
            <w:r w:rsidRPr="00B14E62">
              <w:rPr>
                <w:rFonts w:ascii="Tahoma" w:hAnsi="Tahoma" w:cs="Tahoma"/>
                <w:bCs/>
              </w:rPr>
              <w:t>shavera</w:t>
            </w:r>
            <w:proofErr w:type="spellEnd"/>
            <w:r w:rsidRPr="00B14E62">
              <w:rPr>
                <w:rFonts w:ascii="Tahoma" w:hAnsi="Tahoma" w:cs="Tahoma"/>
                <w:bCs/>
              </w:rPr>
              <w:t xml:space="preserve"> ginekologicznego, okienko tnące wklęsłe, średnica 4 mm, długość 32 cm, </w:t>
            </w:r>
            <w:proofErr w:type="spellStart"/>
            <w:r w:rsidRPr="00B14E62">
              <w:rPr>
                <w:rFonts w:ascii="Tahoma" w:hAnsi="Tahoma" w:cs="Tahoma"/>
                <w:bCs/>
              </w:rPr>
              <w:t>sterylizowalne</w:t>
            </w:r>
            <w:proofErr w:type="spellEnd"/>
            <w:r w:rsidRPr="00B14E62">
              <w:rPr>
                <w:rFonts w:ascii="Tahoma" w:hAnsi="Tahoma" w:cs="Tahoma"/>
                <w:bCs/>
              </w:rPr>
              <w:t xml:space="preserve">, do zastosowania z silnikiem </w:t>
            </w:r>
            <w:proofErr w:type="spellStart"/>
            <w:r w:rsidRPr="00B14E62">
              <w:rPr>
                <w:rFonts w:ascii="Tahoma" w:hAnsi="Tahoma" w:cs="Tahoma"/>
                <w:bCs/>
              </w:rPr>
              <w:t>shavera</w:t>
            </w:r>
            <w:proofErr w:type="spellEnd"/>
            <w:r w:rsidRPr="00B14E62">
              <w:rPr>
                <w:rFonts w:ascii="Tahoma" w:hAnsi="Tahoma" w:cs="Tahoma"/>
                <w:bCs/>
              </w:rPr>
              <w:t xml:space="preserve"> – 2 szt.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B14E62" w:rsidRDefault="00BE63B4" w:rsidP="00B14E62">
            <w:pPr>
              <w:pStyle w:val="Akapitzlist"/>
              <w:numPr>
                <w:ilvl w:val="0"/>
                <w:numId w:val="3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B14E62">
              <w:rPr>
                <w:rFonts w:ascii="Tahoma" w:hAnsi="Tahoma" w:cs="Tahoma"/>
                <w:bCs/>
              </w:rPr>
              <w:t xml:space="preserve">Elektroda koagulacyjna, bipolarna, do zastosowania z płaszczem </w:t>
            </w:r>
            <w:proofErr w:type="spellStart"/>
            <w:r w:rsidRPr="00B14E62">
              <w:rPr>
                <w:rFonts w:ascii="Tahoma" w:hAnsi="Tahoma" w:cs="Tahoma"/>
                <w:bCs/>
              </w:rPr>
              <w:t>shavera</w:t>
            </w:r>
            <w:proofErr w:type="spellEnd"/>
            <w:r w:rsidRPr="00B14E62">
              <w:rPr>
                <w:rFonts w:ascii="Tahoma" w:hAnsi="Tahoma" w:cs="Tahoma"/>
                <w:bCs/>
              </w:rPr>
              <w:t xml:space="preserve"> ginekologicznego – 1 szt.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B14E62" w:rsidRDefault="00BE63B4" w:rsidP="00B14E62">
            <w:pPr>
              <w:pStyle w:val="Akapitzlist"/>
              <w:numPr>
                <w:ilvl w:val="0"/>
                <w:numId w:val="3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contextualSpacing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 xml:space="preserve">Kleszcze biopsyjne, średnica 3mm, jedna </w:t>
            </w:r>
            <w:proofErr w:type="spellStart"/>
            <w:r w:rsidRPr="00B14E62">
              <w:rPr>
                <w:rFonts w:ascii="Tahoma" w:hAnsi="Tahoma" w:cs="Tahoma"/>
                <w:bCs/>
              </w:rPr>
              <w:t>bransza</w:t>
            </w:r>
            <w:proofErr w:type="spellEnd"/>
            <w:r w:rsidRPr="00B14E62">
              <w:rPr>
                <w:rFonts w:ascii="Tahoma" w:hAnsi="Tahoma" w:cs="Tahoma"/>
                <w:bCs/>
              </w:rPr>
              <w:t xml:space="preserve"> ruchoma, do zastosowania z płaszczem </w:t>
            </w:r>
            <w:proofErr w:type="spellStart"/>
            <w:r w:rsidRPr="00B14E62">
              <w:rPr>
                <w:rFonts w:ascii="Tahoma" w:hAnsi="Tahoma" w:cs="Tahoma"/>
                <w:bCs/>
              </w:rPr>
              <w:t>shavera</w:t>
            </w:r>
            <w:proofErr w:type="spellEnd"/>
            <w:r w:rsidRPr="00B14E62">
              <w:rPr>
                <w:rFonts w:ascii="Tahoma" w:hAnsi="Tahoma" w:cs="Tahoma"/>
                <w:bCs/>
              </w:rPr>
              <w:t xml:space="preserve"> ginekologicznego, zawiera metalowy uchwyt bez zapinki, płaszcz z wkładem roboczym – 1 szt.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B14E62" w:rsidRDefault="00BE63B4" w:rsidP="00B14E62">
            <w:pPr>
              <w:pStyle w:val="Akapitzlist"/>
              <w:numPr>
                <w:ilvl w:val="0"/>
                <w:numId w:val="3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tabs>
                <w:tab w:val="left" w:pos="2692"/>
              </w:tabs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 xml:space="preserve">Kleszcze chwytające, średnica 3mm, obie </w:t>
            </w:r>
            <w:proofErr w:type="spellStart"/>
            <w:r w:rsidRPr="00B14E62">
              <w:rPr>
                <w:rFonts w:ascii="Tahoma" w:hAnsi="Tahoma" w:cs="Tahoma"/>
                <w:bCs/>
              </w:rPr>
              <w:t>bransze</w:t>
            </w:r>
            <w:proofErr w:type="spellEnd"/>
            <w:r w:rsidRPr="00B14E62">
              <w:rPr>
                <w:rFonts w:ascii="Tahoma" w:hAnsi="Tahoma" w:cs="Tahoma"/>
                <w:bCs/>
              </w:rPr>
              <w:t xml:space="preserve"> ruchome, </w:t>
            </w:r>
            <w:proofErr w:type="spellStart"/>
            <w:r w:rsidRPr="00B14E62">
              <w:rPr>
                <w:rFonts w:ascii="Tahoma" w:hAnsi="Tahoma" w:cs="Tahoma"/>
                <w:bCs/>
              </w:rPr>
              <w:t>bransze</w:t>
            </w:r>
            <w:proofErr w:type="spellEnd"/>
            <w:r w:rsidRPr="00B14E62">
              <w:rPr>
                <w:rFonts w:ascii="Tahoma" w:hAnsi="Tahoma" w:cs="Tahoma"/>
                <w:bCs/>
              </w:rPr>
              <w:t xml:space="preserve"> z zębami wstecznymi, do zastosowania z płaszczem </w:t>
            </w:r>
            <w:proofErr w:type="spellStart"/>
            <w:r w:rsidRPr="00B14E62">
              <w:rPr>
                <w:rFonts w:ascii="Tahoma" w:hAnsi="Tahoma" w:cs="Tahoma"/>
                <w:bCs/>
              </w:rPr>
              <w:t>shavera</w:t>
            </w:r>
            <w:proofErr w:type="spellEnd"/>
            <w:r w:rsidRPr="00B14E62">
              <w:rPr>
                <w:rFonts w:ascii="Tahoma" w:hAnsi="Tahoma" w:cs="Tahoma"/>
                <w:bCs/>
              </w:rPr>
              <w:t xml:space="preserve"> ginekologicznego, zawiera metalowy uchwyt bez zapinki, płaszcz z wkładem roboczym – 1 szt.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BE63B4" w:rsidRPr="00B14E62" w:rsidTr="009F1E48">
        <w:trPr>
          <w:trHeight w:val="311"/>
        </w:trPr>
        <w:tc>
          <w:tcPr>
            <w:tcW w:w="619" w:type="dxa"/>
          </w:tcPr>
          <w:p w:rsidR="00BE63B4" w:rsidRPr="00B14E62" w:rsidRDefault="00BE63B4" w:rsidP="00B14E62">
            <w:pPr>
              <w:pStyle w:val="Akapitzlist"/>
              <w:numPr>
                <w:ilvl w:val="0"/>
                <w:numId w:val="3"/>
              </w:numPr>
              <w:spacing w:before="60" w:after="60"/>
              <w:ind w:left="470" w:hanging="357"/>
              <w:rPr>
                <w:rFonts w:ascii="Tahoma" w:hAnsi="Tahoma" w:cs="Tahoma"/>
                <w:bCs/>
                <w:color w:val="FF0000"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Pojemnik na próbki – 10 szt.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B14E62" w:rsidRDefault="00BE63B4" w:rsidP="00B14E62">
            <w:pPr>
              <w:pStyle w:val="Akapitzlist"/>
              <w:numPr>
                <w:ilvl w:val="0"/>
                <w:numId w:val="3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 xml:space="preserve">Dren płuczący, jednorazowy kompatybilny z pompą posiadaną przez Zamawiającego firmy Karl </w:t>
            </w:r>
            <w:proofErr w:type="spellStart"/>
            <w:r w:rsidRPr="00B14E62">
              <w:rPr>
                <w:rFonts w:ascii="Tahoma" w:hAnsi="Tahoma" w:cs="Tahoma"/>
                <w:bCs/>
              </w:rPr>
              <w:t>Storz</w:t>
            </w:r>
            <w:proofErr w:type="spellEnd"/>
            <w:r w:rsidRPr="00B14E62">
              <w:rPr>
                <w:rFonts w:ascii="Tahoma" w:hAnsi="Tahoma" w:cs="Tahoma"/>
                <w:bCs/>
              </w:rPr>
              <w:t xml:space="preserve">, typ </w:t>
            </w:r>
            <w:proofErr w:type="spellStart"/>
            <w:r w:rsidRPr="00B14E62">
              <w:rPr>
                <w:rFonts w:ascii="Tahoma" w:hAnsi="Tahoma" w:cs="Tahoma"/>
                <w:bCs/>
              </w:rPr>
              <w:t>Hysteromat</w:t>
            </w:r>
            <w:proofErr w:type="spellEnd"/>
            <w:r w:rsidRPr="00B14E62">
              <w:rPr>
                <w:rFonts w:ascii="Tahoma" w:hAnsi="Tahoma" w:cs="Tahoma"/>
                <w:bCs/>
              </w:rPr>
              <w:t xml:space="preserve"> – 10 szt.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B14E62" w:rsidRDefault="00BE63B4" w:rsidP="00B14E62">
            <w:pPr>
              <w:pStyle w:val="Akapitzlist"/>
              <w:numPr>
                <w:ilvl w:val="0"/>
                <w:numId w:val="3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 xml:space="preserve">Dren ssący, jednorazowy kompatybilny z pompą posiadaną przez Zamawiającego firmy Karl </w:t>
            </w:r>
            <w:proofErr w:type="spellStart"/>
            <w:r w:rsidRPr="00B14E62">
              <w:rPr>
                <w:rFonts w:ascii="Tahoma" w:hAnsi="Tahoma" w:cs="Tahoma"/>
                <w:bCs/>
              </w:rPr>
              <w:t>Storz</w:t>
            </w:r>
            <w:proofErr w:type="spellEnd"/>
            <w:r w:rsidRPr="00B14E62">
              <w:rPr>
                <w:rFonts w:ascii="Tahoma" w:hAnsi="Tahoma" w:cs="Tahoma"/>
                <w:bCs/>
              </w:rPr>
              <w:t xml:space="preserve">, typ </w:t>
            </w:r>
            <w:proofErr w:type="spellStart"/>
            <w:r w:rsidRPr="00B14E62">
              <w:rPr>
                <w:rFonts w:ascii="Tahoma" w:hAnsi="Tahoma" w:cs="Tahoma"/>
                <w:bCs/>
              </w:rPr>
              <w:t>Hysteromat</w:t>
            </w:r>
            <w:proofErr w:type="spellEnd"/>
            <w:r w:rsidRPr="00B14E62">
              <w:rPr>
                <w:rFonts w:ascii="Tahoma" w:hAnsi="Tahoma" w:cs="Tahoma"/>
                <w:bCs/>
              </w:rPr>
              <w:t xml:space="preserve"> – 10 szt.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B14E62" w:rsidRDefault="00BE63B4" w:rsidP="00B14E62">
            <w:pPr>
              <w:pStyle w:val="Akapitzlist"/>
              <w:numPr>
                <w:ilvl w:val="0"/>
                <w:numId w:val="3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B14E62">
              <w:rPr>
                <w:rFonts w:ascii="Tahoma" w:hAnsi="Tahoma" w:cs="Tahoma"/>
                <w:bCs/>
              </w:rPr>
              <w:t>Pr</w:t>
            </w:r>
            <w:bookmarkStart w:id="0" w:name="_GoBack"/>
            <w:bookmarkEnd w:id="0"/>
            <w:r w:rsidRPr="00B14E62">
              <w:rPr>
                <w:rFonts w:ascii="Tahoma" w:hAnsi="Tahoma" w:cs="Tahoma"/>
                <w:bCs/>
              </w:rPr>
              <w:t>zewód HF bipolarny, dł. 300 cm - 1 szt.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B14E62" w:rsidRDefault="00BE63B4" w:rsidP="00B14E62">
            <w:pPr>
              <w:pStyle w:val="Akapitzlist"/>
              <w:numPr>
                <w:ilvl w:val="0"/>
                <w:numId w:val="3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B14E62">
              <w:rPr>
                <w:rFonts w:ascii="Tahoma" w:hAnsi="Tahoma" w:cs="Tahoma"/>
                <w:bCs/>
              </w:rPr>
              <w:t>Adapter czyszczący z łącznikiem LUER-Lock, do czyszczenia ostrzy– 1 szt.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B14E62" w:rsidRDefault="00BE63B4" w:rsidP="00B14E62">
            <w:pPr>
              <w:pStyle w:val="Akapitzlist"/>
              <w:numPr>
                <w:ilvl w:val="0"/>
                <w:numId w:val="3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B14E62">
              <w:rPr>
                <w:rFonts w:ascii="Tahoma" w:hAnsi="Tahoma" w:cs="Tahoma"/>
                <w:bCs/>
              </w:rPr>
              <w:t xml:space="preserve">Adapter czyszczący z łącznikiem LUER-Lock, do czyszczenia uchwytu </w:t>
            </w:r>
            <w:proofErr w:type="spellStart"/>
            <w:r w:rsidRPr="00B14E62">
              <w:rPr>
                <w:rFonts w:ascii="Tahoma" w:hAnsi="Tahoma" w:cs="Tahoma"/>
                <w:bCs/>
              </w:rPr>
              <w:t>shavera</w:t>
            </w:r>
            <w:proofErr w:type="spellEnd"/>
            <w:r w:rsidRPr="00B14E62">
              <w:rPr>
                <w:rFonts w:ascii="Tahoma" w:hAnsi="Tahoma" w:cs="Tahoma"/>
                <w:bCs/>
              </w:rPr>
              <w:t xml:space="preserve"> – 1 szt.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B14E62" w:rsidRDefault="00BE63B4" w:rsidP="00B14E62">
            <w:pPr>
              <w:pStyle w:val="Akapitzlist"/>
              <w:numPr>
                <w:ilvl w:val="0"/>
                <w:numId w:val="3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Pojemnik plastikowy do sterylizacji i przechowywania instrumentarium, perforowany, 2 poziomowy z matą silikonową – 1 szt.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B14E62" w:rsidRDefault="00BE63B4" w:rsidP="00B14E62">
            <w:pPr>
              <w:pStyle w:val="Akapitzlist"/>
              <w:numPr>
                <w:ilvl w:val="0"/>
                <w:numId w:val="3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B14E62">
              <w:rPr>
                <w:rFonts w:ascii="Tahoma" w:hAnsi="Tahoma" w:cs="Tahoma"/>
                <w:bCs/>
              </w:rPr>
              <w:t xml:space="preserve">Elektroda </w:t>
            </w:r>
            <w:proofErr w:type="spellStart"/>
            <w:r w:rsidRPr="00B14E62">
              <w:rPr>
                <w:rFonts w:ascii="Tahoma" w:hAnsi="Tahoma" w:cs="Tahoma"/>
                <w:bCs/>
              </w:rPr>
              <w:t>disekcyjna</w:t>
            </w:r>
            <w:proofErr w:type="spellEnd"/>
            <w:r w:rsidRPr="00B14E62">
              <w:rPr>
                <w:rFonts w:ascii="Tahoma" w:hAnsi="Tahoma" w:cs="Tahoma"/>
                <w:bCs/>
              </w:rPr>
              <w:t xml:space="preserve">, igłowa, prosta, bipolarna, półsztywna, </w:t>
            </w:r>
            <w:proofErr w:type="spellStart"/>
            <w:r w:rsidRPr="00B14E62">
              <w:rPr>
                <w:rFonts w:ascii="Tahoma" w:hAnsi="Tahoma" w:cs="Tahoma"/>
                <w:bCs/>
              </w:rPr>
              <w:t>rozm</w:t>
            </w:r>
            <w:proofErr w:type="spellEnd"/>
            <w:r w:rsidRPr="00B14E62">
              <w:rPr>
                <w:rFonts w:ascii="Tahoma" w:hAnsi="Tahoma" w:cs="Tahoma"/>
                <w:bCs/>
              </w:rPr>
              <w:t>. 5 Fr., dł. 340 - 360 mm – 1 szt.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B14E62" w:rsidRDefault="00BE63B4" w:rsidP="00B14E62">
            <w:pPr>
              <w:pStyle w:val="Akapitzlist"/>
              <w:numPr>
                <w:ilvl w:val="0"/>
                <w:numId w:val="3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 xml:space="preserve">Kleszcze histeroskopowe: </w:t>
            </w:r>
          </w:p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B14E62">
              <w:rPr>
                <w:rFonts w:ascii="Tahoma" w:hAnsi="Tahoma" w:cs="Tahoma"/>
                <w:bCs/>
              </w:rPr>
              <w:t>Bransze</w:t>
            </w:r>
            <w:proofErr w:type="spellEnd"/>
            <w:r w:rsidRPr="00B14E62">
              <w:rPr>
                <w:rFonts w:ascii="Tahoma" w:hAnsi="Tahoma" w:cs="Tahoma"/>
                <w:bCs/>
              </w:rPr>
              <w:t xml:space="preserve">: typu </w:t>
            </w:r>
            <w:proofErr w:type="spellStart"/>
            <w:r w:rsidRPr="00B14E62">
              <w:rPr>
                <w:rFonts w:ascii="Tahoma" w:hAnsi="Tahoma" w:cs="Tahoma"/>
                <w:bCs/>
              </w:rPr>
              <w:t>kulociąg</w:t>
            </w:r>
            <w:proofErr w:type="spellEnd"/>
            <w:r w:rsidRPr="00B14E62">
              <w:rPr>
                <w:rFonts w:ascii="Tahoma" w:hAnsi="Tahoma" w:cs="Tahoma"/>
                <w:bCs/>
              </w:rPr>
              <w:t xml:space="preserve"> z dwoma ząbkami, obie ruchome, rozmiar: 5 Fr., długość: 340 - 360 mm, tubus półsztywny, wyposażony w przyłącze LUER umożliwiające przepłukanie wnętrza tubusu podczas czyszczenia – 1 szt.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B14E62" w:rsidRDefault="00BE63B4" w:rsidP="00B14E62">
            <w:pPr>
              <w:pStyle w:val="Akapitzlist"/>
              <w:numPr>
                <w:ilvl w:val="0"/>
                <w:numId w:val="3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 xml:space="preserve">Nożyczki histeroskopowe: </w:t>
            </w:r>
          </w:p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ostrza: ostro zakończone, jedno ostrze ruchome, rozmiar: 5 Fr., długość: 340 - 360 mm, tubus półsztywny, wyposażony w przyłącze LUER umożliwiające przepłukanie wnętrza tubusu podczas czyszczenia – 1 szt.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B14E62" w:rsidRDefault="00BE63B4" w:rsidP="00B14E62">
            <w:pPr>
              <w:pStyle w:val="Akapitzlist"/>
              <w:numPr>
                <w:ilvl w:val="0"/>
                <w:numId w:val="3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 xml:space="preserve">Kleszcze histeroskopowe: </w:t>
            </w:r>
          </w:p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B14E62">
              <w:rPr>
                <w:rFonts w:ascii="Tahoma" w:hAnsi="Tahoma" w:cs="Tahoma"/>
                <w:bCs/>
              </w:rPr>
              <w:t>bransze</w:t>
            </w:r>
            <w:proofErr w:type="spellEnd"/>
            <w:r w:rsidRPr="00B14E62">
              <w:rPr>
                <w:rFonts w:ascii="Tahoma" w:hAnsi="Tahoma" w:cs="Tahoma"/>
                <w:bCs/>
              </w:rPr>
              <w:t>: chwytająco - biopsyjne, obie ruchome, rozmiar: 5 Fr., długość: 340 - 360 mm, tubus półsztywny, wyposażony w przyłącze LUER umożliwiające przepłukanie wnętrza tubusu podczas czyszczenia- 2 szt.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B14E62" w:rsidRDefault="00BE63B4" w:rsidP="00B14E62">
            <w:pPr>
              <w:pStyle w:val="Akapitzlist"/>
              <w:numPr>
                <w:ilvl w:val="0"/>
                <w:numId w:val="3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</w:rPr>
            </w:pPr>
            <w:r w:rsidRPr="00B14E62">
              <w:rPr>
                <w:rFonts w:ascii="Tahoma" w:hAnsi="Tahoma" w:cs="Tahoma"/>
                <w:bCs/>
              </w:rPr>
              <w:t>Przewód HF bipolarny, dł. 300 cm - 1 szt.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B14E62" w:rsidRDefault="00BE63B4" w:rsidP="00B14E62">
            <w:pPr>
              <w:pStyle w:val="Akapitzlist"/>
              <w:numPr>
                <w:ilvl w:val="0"/>
                <w:numId w:val="3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bookmarkStart w:id="1" w:name="_Hlk521477521"/>
            <w:r w:rsidRPr="00B14E62">
              <w:rPr>
                <w:rFonts w:ascii="Tahoma" w:hAnsi="Tahoma" w:cs="Tahoma"/>
                <w:bCs/>
              </w:rPr>
              <w:t xml:space="preserve">Uchwyt plastikowy z zapinką typu </w:t>
            </w:r>
            <w:proofErr w:type="spellStart"/>
            <w:r w:rsidRPr="00B14E62">
              <w:rPr>
                <w:rFonts w:ascii="Tahoma" w:hAnsi="Tahoma" w:cs="Tahoma"/>
                <w:bCs/>
              </w:rPr>
              <w:t>Manhes</w:t>
            </w:r>
            <w:bookmarkEnd w:id="1"/>
            <w:proofErr w:type="spellEnd"/>
            <w:r w:rsidRPr="00B14E62">
              <w:rPr>
                <w:rFonts w:ascii="Tahoma" w:hAnsi="Tahoma" w:cs="Tahoma"/>
                <w:bCs/>
              </w:rPr>
              <w:t xml:space="preserve">, kompatybilny z wkładami i tubusami posiadanymi przez Zamawiającego firmy Karl </w:t>
            </w:r>
            <w:proofErr w:type="spellStart"/>
            <w:r w:rsidRPr="00B14E62">
              <w:rPr>
                <w:rFonts w:ascii="Tahoma" w:hAnsi="Tahoma" w:cs="Tahoma"/>
                <w:bCs/>
              </w:rPr>
              <w:t>Storz</w:t>
            </w:r>
            <w:proofErr w:type="spellEnd"/>
            <w:r w:rsidRPr="00B14E62">
              <w:rPr>
                <w:rFonts w:ascii="Tahoma" w:hAnsi="Tahoma" w:cs="Tahoma"/>
                <w:bCs/>
              </w:rPr>
              <w:t xml:space="preserve"> typ </w:t>
            </w:r>
            <w:proofErr w:type="spellStart"/>
            <w:r w:rsidRPr="00B14E62">
              <w:rPr>
                <w:rFonts w:ascii="Tahoma" w:hAnsi="Tahoma" w:cs="Tahoma"/>
                <w:bCs/>
              </w:rPr>
              <w:t>Click</w:t>
            </w:r>
            <w:proofErr w:type="spellEnd"/>
            <w:r w:rsidRPr="00B14E62">
              <w:rPr>
                <w:rFonts w:ascii="Tahoma" w:hAnsi="Tahoma" w:cs="Tahoma"/>
                <w:bCs/>
              </w:rPr>
              <w:t xml:space="preserve"> Line – 5 szt. 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BE63B4" w:rsidRPr="00B14E62" w:rsidTr="00E55997">
        <w:tc>
          <w:tcPr>
            <w:tcW w:w="619" w:type="dxa"/>
          </w:tcPr>
          <w:p w:rsidR="00BE63B4" w:rsidRPr="00B14E62" w:rsidRDefault="00BE63B4" w:rsidP="00B14E62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rFonts w:ascii="Tahoma" w:hAnsi="Tahoma" w:cs="Tahoma"/>
                <w:bCs/>
              </w:rPr>
            </w:pPr>
          </w:p>
        </w:tc>
        <w:tc>
          <w:tcPr>
            <w:tcW w:w="9678" w:type="dxa"/>
            <w:gridSpan w:val="3"/>
            <w:vAlign w:val="center"/>
          </w:tcPr>
          <w:p w:rsidR="00BE63B4" w:rsidRPr="00B14E62" w:rsidRDefault="00BE63B4" w:rsidP="00927F7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B14E62">
              <w:rPr>
                <w:rFonts w:ascii="Tahoma" w:hAnsi="Tahoma" w:cs="Tahoma"/>
                <w:b/>
                <w:bCs/>
              </w:rPr>
              <w:t xml:space="preserve">Zestaw do endoskopii </w:t>
            </w:r>
            <w:proofErr w:type="spellStart"/>
            <w:r w:rsidRPr="00B14E62">
              <w:rPr>
                <w:rFonts w:ascii="Tahoma" w:hAnsi="Tahoma" w:cs="Tahoma"/>
                <w:b/>
                <w:bCs/>
              </w:rPr>
              <w:t>przezpochwowej</w:t>
            </w:r>
            <w:proofErr w:type="spellEnd"/>
          </w:p>
        </w:tc>
      </w:tr>
      <w:tr w:rsidR="00BE63B4" w:rsidRPr="00B14E62" w:rsidTr="009F1E48">
        <w:tc>
          <w:tcPr>
            <w:tcW w:w="619" w:type="dxa"/>
          </w:tcPr>
          <w:p w:rsidR="00BE63B4" w:rsidRPr="00B14E62" w:rsidRDefault="00BE63B4" w:rsidP="00B14E62">
            <w:pPr>
              <w:pStyle w:val="Akapitzlist"/>
              <w:numPr>
                <w:ilvl w:val="0"/>
                <w:numId w:val="4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 xml:space="preserve">Zestaw do </w:t>
            </w:r>
            <w:proofErr w:type="spellStart"/>
            <w:r w:rsidRPr="00B14E62">
              <w:rPr>
                <w:rFonts w:ascii="Tahoma" w:hAnsi="Tahoma" w:cs="Tahoma"/>
                <w:bCs/>
              </w:rPr>
              <w:t>przezpochwowej</w:t>
            </w:r>
            <w:proofErr w:type="spellEnd"/>
            <w:r w:rsidRPr="00B14E62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14E62">
              <w:rPr>
                <w:rFonts w:ascii="Tahoma" w:hAnsi="Tahoma" w:cs="Tahoma"/>
                <w:bCs/>
              </w:rPr>
              <w:t>hydrolaparoskopii</w:t>
            </w:r>
            <w:proofErr w:type="spellEnd"/>
            <w:r w:rsidRPr="00B14E62">
              <w:rPr>
                <w:rFonts w:ascii="Tahoma" w:hAnsi="Tahoma" w:cs="Tahoma"/>
                <w:bCs/>
              </w:rPr>
              <w:t xml:space="preserve"> w którego skład wchodzi</w:t>
            </w:r>
            <w:r>
              <w:rPr>
                <w:rFonts w:ascii="Tahoma" w:hAnsi="Tahoma" w:cs="Tahoma"/>
                <w:bCs/>
              </w:rPr>
              <w:t xml:space="preserve"> co poniżej</w:t>
            </w:r>
            <w:r w:rsidRPr="00B14E62">
              <w:rPr>
                <w:rFonts w:ascii="Tahoma" w:hAnsi="Tahoma" w:cs="Tahoma"/>
                <w:bCs/>
              </w:rPr>
              <w:t>: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B14E62" w:rsidRDefault="00BE63B4" w:rsidP="00B14E62">
            <w:pPr>
              <w:pStyle w:val="Akapitzlist"/>
              <w:numPr>
                <w:ilvl w:val="0"/>
                <w:numId w:val="4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 xml:space="preserve">Igły do przebicia sklepienia pochwy wraz z automatycznym mechanizmem sprężynowym umożliwiającym ustawienie zakresu wysunięcia igły z rozszerzadła podczas przebijania, możliwość ustawienia min. 4 długości wysunięcia igły, śr. igły 1,5 mm, dł. 300 mm, w zestawie igła zamienna (6 szt.) - 1 zestaw 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B14E62" w:rsidRDefault="00BE63B4" w:rsidP="00B14E62">
            <w:pPr>
              <w:pStyle w:val="Akapitzlist"/>
              <w:numPr>
                <w:ilvl w:val="0"/>
                <w:numId w:val="4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Rozszerzadło o śr. 3,8 mm, dł. 300 mm, z kanałem dla igły, mocowane do mechanizmu sprężynowego igły - 1 szt.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B14E62" w:rsidRDefault="00BE63B4" w:rsidP="00B14E62">
            <w:pPr>
              <w:pStyle w:val="Akapitzlist"/>
              <w:numPr>
                <w:ilvl w:val="0"/>
                <w:numId w:val="4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 xml:space="preserve">Trokar umożliwiający </w:t>
            </w:r>
            <w:proofErr w:type="spellStart"/>
            <w:r w:rsidRPr="00B14E62">
              <w:rPr>
                <w:rFonts w:ascii="Tahoma" w:hAnsi="Tahoma" w:cs="Tahoma"/>
                <w:bCs/>
              </w:rPr>
              <w:t>przezpochwowe</w:t>
            </w:r>
            <w:proofErr w:type="spellEnd"/>
            <w:r w:rsidRPr="00B14E62">
              <w:rPr>
                <w:rFonts w:ascii="Tahoma" w:hAnsi="Tahoma" w:cs="Tahoma"/>
                <w:bCs/>
              </w:rPr>
              <w:t xml:space="preserve"> wprowadzanie optyki do zatoki </w:t>
            </w:r>
            <w:proofErr w:type="spellStart"/>
            <w:r w:rsidRPr="00B14E62">
              <w:rPr>
                <w:rFonts w:ascii="Tahoma" w:hAnsi="Tahoma" w:cs="Tahoma"/>
                <w:bCs/>
              </w:rPr>
              <w:t>Douglas'a</w:t>
            </w:r>
            <w:proofErr w:type="spellEnd"/>
            <w:r w:rsidRPr="00B14E62">
              <w:rPr>
                <w:rFonts w:ascii="Tahoma" w:hAnsi="Tahoma" w:cs="Tahoma"/>
                <w:bCs/>
              </w:rPr>
              <w:t xml:space="preserve">, wyposażony w boczne przyłącze z kranikiem do podłączenia płukania, śr. zewn. 4,4 mm, dł. 200 mm, śr. wew. umożliwiająca wprowadzanie optyki razem z płaszczem diagnostycznym - 1 szt. 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B14E62" w:rsidRDefault="00BE63B4" w:rsidP="00B14E62">
            <w:pPr>
              <w:pStyle w:val="Akapitzlist"/>
              <w:numPr>
                <w:ilvl w:val="0"/>
                <w:numId w:val="4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Płaszcz diagnostyczny:</w:t>
            </w:r>
          </w:p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- średnica nie większ</w:t>
            </w:r>
            <w:r>
              <w:rPr>
                <w:rFonts w:ascii="Tahoma" w:hAnsi="Tahoma" w:cs="Tahoma"/>
                <w:bCs/>
              </w:rPr>
              <w:t>a</w:t>
            </w:r>
            <w:r w:rsidRPr="00B14E62">
              <w:rPr>
                <w:rFonts w:ascii="Tahoma" w:hAnsi="Tahoma" w:cs="Tahoma"/>
                <w:bCs/>
              </w:rPr>
              <w:t xml:space="preserve"> niż 3,7 mm,</w:t>
            </w:r>
          </w:p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- długość 290 - 300 mm,</w:t>
            </w:r>
          </w:p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- kompatybilny z optyką o śr. 2,9 mm i dł. 300 mm,</w:t>
            </w:r>
          </w:p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- kompatybilny z trokarem o śr. zew. 4,4 mm,</w:t>
            </w:r>
          </w:p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- 1 szt.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B14E62" w:rsidRDefault="00BE63B4" w:rsidP="00B14E62">
            <w:pPr>
              <w:pStyle w:val="Akapitzlist"/>
              <w:numPr>
                <w:ilvl w:val="0"/>
                <w:numId w:val="4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 xml:space="preserve">Płaszcz operacyjny: </w:t>
            </w:r>
          </w:p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- średnica nie większ</w:t>
            </w:r>
            <w:r>
              <w:rPr>
                <w:rFonts w:ascii="Tahoma" w:hAnsi="Tahoma" w:cs="Tahoma"/>
                <w:bCs/>
              </w:rPr>
              <w:t>a</w:t>
            </w:r>
            <w:r w:rsidRPr="00B14E62">
              <w:rPr>
                <w:rFonts w:ascii="Tahoma" w:hAnsi="Tahoma" w:cs="Tahoma"/>
                <w:bCs/>
              </w:rPr>
              <w:t xml:space="preserve"> niż 6,6 mm,</w:t>
            </w:r>
          </w:p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- długość 290 - 300 mm,</w:t>
            </w:r>
          </w:p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- wyposażony w kanał dla optyki o śr. 2,9 mm i dł. 300 mm,</w:t>
            </w:r>
          </w:p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lastRenderedPageBreak/>
              <w:t>- wyposażony w kanał instrumentowy z rozbieralnym metalowym kranikiem, umożliwiający wprowadzanie 5 Fr., półsztywnych instrumentów,</w:t>
            </w:r>
          </w:p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- wyposażony w oddzielne przyłącze LUER-lock z rozbieralnym metalowym kranikiem do podłączenia płukania,</w:t>
            </w:r>
          </w:p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– 1 szt.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lastRenderedPageBreak/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B14E62" w:rsidRDefault="00BE63B4" w:rsidP="00B14E62">
            <w:pPr>
              <w:pStyle w:val="Akapitzlist"/>
              <w:numPr>
                <w:ilvl w:val="0"/>
                <w:numId w:val="4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 xml:space="preserve">Drut prowadzący umożlwiający wymienne płaszczy, śr. 2,9 mm, długość 360 mm - 1 szt. 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B14E62" w:rsidRDefault="00BE63B4" w:rsidP="00B14E62">
            <w:pPr>
              <w:pStyle w:val="Akapitzlist"/>
              <w:numPr>
                <w:ilvl w:val="0"/>
                <w:numId w:val="4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 xml:space="preserve">Optyka do </w:t>
            </w:r>
            <w:proofErr w:type="spellStart"/>
            <w:r w:rsidRPr="00B14E62">
              <w:rPr>
                <w:rFonts w:ascii="Tahoma" w:hAnsi="Tahoma" w:cs="Tahoma"/>
                <w:bCs/>
              </w:rPr>
              <w:t>przezpochwowej</w:t>
            </w:r>
            <w:proofErr w:type="spellEnd"/>
            <w:r w:rsidRPr="00B14E62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14E62">
              <w:rPr>
                <w:rFonts w:ascii="Tahoma" w:hAnsi="Tahoma" w:cs="Tahoma"/>
                <w:bCs/>
              </w:rPr>
              <w:t>hydrolaparoskopii</w:t>
            </w:r>
            <w:proofErr w:type="spellEnd"/>
            <w:r w:rsidRPr="00B14E62">
              <w:rPr>
                <w:rFonts w:ascii="Tahoma" w:hAnsi="Tahoma" w:cs="Tahoma"/>
                <w:bCs/>
              </w:rPr>
              <w:t>:</w:t>
            </w:r>
          </w:p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- średnica 2,9 mm,</w:t>
            </w:r>
          </w:p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- długość 300 mm,</w:t>
            </w:r>
          </w:p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- kąt patrzenia 30°,</w:t>
            </w:r>
          </w:p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- układ optyczny z system soczewek typu HOPKINS,</w:t>
            </w:r>
          </w:p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- wyposażona w oznaczenie średnicy kompatybilnego światłowodu w postaci graficznej lub cyfrowej umieszczone obok przyłącza światłowodu,</w:t>
            </w:r>
          </w:p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 xml:space="preserve">- </w:t>
            </w:r>
            <w:proofErr w:type="spellStart"/>
            <w:r w:rsidRPr="00B14E62">
              <w:rPr>
                <w:rFonts w:ascii="Tahoma" w:hAnsi="Tahoma" w:cs="Tahoma"/>
                <w:bCs/>
              </w:rPr>
              <w:t>autoklawowalna</w:t>
            </w:r>
            <w:proofErr w:type="spellEnd"/>
            <w:r w:rsidRPr="00B14E62">
              <w:rPr>
                <w:rFonts w:ascii="Tahoma" w:hAnsi="Tahoma" w:cs="Tahoma"/>
                <w:bCs/>
              </w:rPr>
              <w:t xml:space="preserve"> 134°C,</w:t>
            </w:r>
          </w:p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- 1 szt.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  <w:p w:rsidR="00BE63B4" w:rsidRPr="00B14E62" w:rsidRDefault="00BE63B4" w:rsidP="008B1559">
            <w:pPr>
              <w:spacing w:before="60" w:after="6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</w:rPr>
            </w:pPr>
          </w:p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B14E62" w:rsidRDefault="00BE63B4" w:rsidP="00B14E62">
            <w:pPr>
              <w:pStyle w:val="Akapitzlist"/>
              <w:numPr>
                <w:ilvl w:val="0"/>
                <w:numId w:val="4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 xml:space="preserve">Nożyczki do </w:t>
            </w:r>
            <w:proofErr w:type="spellStart"/>
            <w:r w:rsidRPr="00B14E62">
              <w:rPr>
                <w:rFonts w:ascii="Tahoma" w:hAnsi="Tahoma" w:cs="Tahoma"/>
                <w:bCs/>
              </w:rPr>
              <w:t>przezpochwowej</w:t>
            </w:r>
            <w:proofErr w:type="spellEnd"/>
            <w:r w:rsidRPr="00B14E62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14E62">
              <w:rPr>
                <w:rFonts w:ascii="Tahoma" w:hAnsi="Tahoma" w:cs="Tahoma"/>
                <w:bCs/>
              </w:rPr>
              <w:t>hydrolaparoskopii</w:t>
            </w:r>
            <w:proofErr w:type="spellEnd"/>
            <w:r w:rsidRPr="00B14E62">
              <w:rPr>
                <w:rFonts w:ascii="Tahoma" w:hAnsi="Tahoma" w:cs="Tahoma"/>
                <w:bCs/>
              </w:rPr>
              <w:t xml:space="preserve">: </w:t>
            </w:r>
          </w:p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 xml:space="preserve">- ostrza: tępo zakończone, jedno ostrze ruchome, </w:t>
            </w:r>
          </w:p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 xml:space="preserve">- rozmiar: 5 Fr., </w:t>
            </w:r>
          </w:p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 xml:space="preserve">- długość: 400 mm, </w:t>
            </w:r>
          </w:p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- tubus półsztywny, wyposażony w przyłącze LUER umożliwiające przepłukanie wnętrza tubusu podczas czyszczenia,</w:t>
            </w:r>
          </w:p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– 1 szt.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8B1559" w:rsidRPr="00B14E62" w:rsidTr="00853FAD">
        <w:tc>
          <w:tcPr>
            <w:tcW w:w="619" w:type="dxa"/>
          </w:tcPr>
          <w:p w:rsidR="008B1559" w:rsidRPr="00324F88" w:rsidRDefault="008B1559" w:rsidP="00324F88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rFonts w:ascii="Tahoma" w:hAnsi="Tahoma" w:cs="Tahoma"/>
                <w:bCs/>
              </w:rPr>
            </w:pPr>
          </w:p>
        </w:tc>
        <w:tc>
          <w:tcPr>
            <w:tcW w:w="9678" w:type="dxa"/>
            <w:gridSpan w:val="3"/>
            <w:vAlign w:val="center"/>
          </w:tcPr>
          <w:p w:rsidR="008B1559" w:rsidRPr="00B14E62" w:rsidRDefault="008B1559" w:rsidP="00927F70">
            <w:pPr>
              <w:spacing w:after="0"/>
              <w:rPr>
                <w:rFonts w:ascii="Tahoma" w:hAnsi="Tahoma" w:cs="Tahoma"/>
                <w:b/>
                <w:bCs/>
              </w:rPr>
            </w:pPr>
            <w:bookmarkStart w:id="2" w:name="_Hlk521477731"/>
            <w:r w:rsidRPr="00B14E62">
              <w:rPr>
                <w:rFonts w:ascii="Tahoma" w:hAnsi="Tahoma" w:cs="Tahoma"/>
                <w:b/>
                <w:bCs/>
              </w:rPr>
              <w:t xml:space="preserve">Laparoskop wraz z zestawem endoskopowym </w:t>
            </w:r>
            <w:bookmarkEnd w:id="2"/>
          </w:p>
        </w:tc>
      </w:tr>
      <w:tr w:rsidR="00BE63B4" w:rsidRPr="00B14E62" w:rsidTr="009F1E48">
        <w:tc>
          <w:tcPr>
            <w:tcW w:w="619" w:type="dxa"/>
          </w:tcPr>
          <w:p w:rsidR="00BE63B4" w:rsidRPr="00324F88" w:rsidRDefault="00BE63B4" w:rsidP="00324F88">
            <w:pPr>
              <w:pStyle w:val="Akapitzlist"/>
              <w:numPr>
                <w:ilvl w:val="0"/>
                <w:numId w:val="5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B14E62">
              <w:rPr>
                <w:rFonts w:ascii="Tahoma" w:hAnsi="Tahoma" w:cs="Tahoma"/>
                <w:bCs/>
              </w:rPr>
              <w:t>Wideolaparoskop</w:t>
            </w:r>
            <w:proofErr w:type="spellEnd"/>
            <w:r w:rsidRPr="00B14E62">
              <w:rPr>
                <w:rFonts w:ascii="Tahoma" w:hAnsi="Tahoma" w:cs="Tahoma"/>
                <w:bCs/>
              </w:rPr>
              <w:t xml:space="preserve"> 3D FULL HD, tubus sztywny, kąt patrzenia 30 stopni, 3 przyciski sterujące, w pełni </w:t>
            </w:r>
            <w:proofErr w:type="spellStart"/>
            <w:r w:rsidRPr="00B14E62">
              <w:rPr>
                <w:rFonts w:ascii="Tahoma" w:hAnsi="Tahoma" w:cs="Tahoma"/>
                <w:bCs/>
              </w:rPr>
              <w:t>sterylizowalny</w:t>
            </w:r>
            <w:proofErr w:type="spellEnd"/>
            <w:r w:rsidRPr="00B14E62">
              <w:rPr>
                <w:rFonts w:ascii="Tahoma" w:hAnsi="Tahoma" w:cs="Tahoma"/>
                <w:bCs/>
              </w:rPr>
              <w:t xml:space="preserve"> w autoklawie w 134 st. C, ze zintegrowanym na stałe kablem łączącym, kompatybilny z posiadanym przez Zamawiającego torem wizyjnym firmy Karl </w:t>
            </w:r>
            <w:proofErr w:type="spellStart"/>
            <w:r w:rsidRPr="00B14E62">
              <w:rPr>
                <w:rFonts w:ascii="Tahoma" w:hAnsi="Tahoma" w:cs="Tahoma"/>
                <w:bCs/>
              </w:rPr>
              <w:t>Storz</w:t>
            </w:r>
            <w:proofErr w:type="spellEnd"/>
            <w:r w:rsidRPr="00B14E62">
              <w:rPr>
                <w:rFonts w:ascii="Tahoma" w:hAnsi="Tahoma" w:cs="Tahoma"/>
                <w:bCs/>
              </w:rPr>
              <w:t xml:space="preserve"> – 1 szt.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324F88" w:rsidRDefault="00BE63B4" w:rsidP="00324F88">
            <w:pPr>
              <w:pStyle w:val="Akapitzlist"/>
              <w:numPr>
                <w:ilvl w:val="0"/>
                <w:numId w:val="5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B14E62">
              <w:rPr>
                <w:rFonts w:ascii="Tahoma" w:hAnsi="Tahoma" w:cs="Tahoma"/>
                <w:lang w:eastAsia="pl-PL"/>
              </w:rPr>
              <w:t xml:space="preserve">Instrument do wyjmowania woreczków ekstrakcyjnych z jamy brzusznej  – 2 szt. 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324F88" w:rsidRDefault="00BE63B4" w:rsidP="00324F88">
            <w:pPr>
              <w:pStyle w:val="Akapitzlist"/>
              <w:numPr>
                <w:ilvl w:val="0"/>
                <w:numId w:val="5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eastAsia="pl-PL"/>
              </w:rPr>
            </w:pPr>
            <w:r w:rsidRPr="00B14E62">
              <w:rPr>
                <w:rFonts w:ascii="Tahoma" w:hAnsi="Tahoma" w:cs="Tahoma"/>
                <w:lang w:eastAsia="pl-PL"/>
              </w:rPr>
              <w:t xml:space="preserve">Łopatka, krótka, dł. 7 cm, do </w:t>
            </w:r>
            <w:proofErr w:type="spellStart"/>
            <w:r w:rsidRPr="00B14E62">
              <w:rPr>
                <w:rFonts w:ascii="Tahoma" w:hAnsi="Tahoma" w:cs="Tahoma"/>
                <w:lang w:eastAsia="pl-PL"/>
              </w:rPr>
              <w:t>zast</w:t>
            </w:r>
            <w:proofErr w:type="spellEnd"/>
            <w:r w:rsidRPr="00B14E62">
              <w:rPr>
                <w:rFonts w:ascii="Tahoma" w:hAnsi="Tahoma" w:cs="Tahoma"/>
                <w:lang w:eastAsia="pl-PL"/>
              </w:rPr>
              <w:t>. z ekstraktorem – 6 szt.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324F88" w:rsidRDefault="00BE63B4" w:rsidP="00324F88">
            <w:pPr>
              <w:pStyle w:val="Akapitzlist"/>
              <w:numPr>
                <w:ilvl w:val="0"/>
                <w:numId w:val="5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lang w:eastAsia="pl-PL"/>
              </w:rPr>
              <w:t xml:space="preserve">Łopatka, długa, dł. 9 cm, do </w:t>
            </w:r>
            <w:proofErr w:type="spellStart"/>
            <w:r w:rsidRPr="00B14E62">
              <w:rPr>
                <w:rFonts w:ascii="Tahoma" w:hAnsi="Tahoma" w:cs="Tahoma"/>
                <w:lang w:eastAsia="pl-PL"/>
              </w:rPr>
              <w:t>zast</w:t>
            </w:r>
            <w:proofErr w:type="spellEnd"/>
            <w:r w:rsidRPr="00B14E62">
              <w:rPr>
                <w:rFonts w:ascii="Tahoma" w:hAnsi="Tahoma" w:cs="Tahoma"/>
                <w:lang w:eastAsia="pl-PL"/>
              </w:rPr>
              <w:t>. z ekstraktorem – 6 szt.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324F88" w:rsidRDefault="00BE63B4" w:rsidP="00324F88">
            <w:pPr>
              <w:pStyle w:val="Akapitzlist"/>
              <w:numPr>
                <w:ilvl w:val="0"/>
                <w:numId w:val="5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 xml:space="preserve">Kleszcze chwytające - preparacyjne, </w:t>
            </w:r>
            <w:proofErr w:type="spellStart"/>
            <w:r w:rsidRPr="00B14E62">
              <w:rPr>
                <w:rFonts w:ascii="Tahoma" w:hAnsi="Tahoma" w:cs="Tahoma"/>
                <w:bCs/>
              </w:rPr>
              <w:t>bransze</w:t>
            </w:r>
            <w:proofErr w:type="spellEnd"/>
            <w:r w:rsidRPr="00B14E62">
              <w:rPr>
                <w:rFonts w:ascii="Tahoma" w:hAnsi="Tahoma" w:cs="Tahoma"/>
                <w:bCs/>
              </w:rPr>
              <w:t xml:space="preserve"> okienkowe, atraumatyczne, obie ruchome;  </w:t>
            </w:r>
            <w:proofErr w:type="spellStart"/>
            <w:r w:rsidRPr="00B14E62">
              <w:rPr>
                <w:rFonts w:ascii="Tahoma" w:hAnsi="Tahoma" w:cs="Tahoma"/>
                <w:bCs/>
              </w:rPr>
              <w:t>monopolarne</w:t>
            </w:r>
            <w:proofErr w:type="spellEnd"/>
            <w:r w:rsidRPr="00B14E62">
              <w:rPr>
                <w:rFonts w:ascii="Tahoma" w:hAnsi="Tahoma" w:cs="Tahoma"/>
                <w:bCs/>
              </w:rPr>
              <w:t xml:space="preserve">, obrotowe, rozbieralne, komplet: uchwyt plastikowy z zapinką hemostatyczną, </w:t>
            </w:r>
            <w:r w:rsidRPr="00B14E62">
              <w:rPr>
                <w:rFonts w:ascii="Tahoma" w:hAnsi="Tahoma" w:cs="Tahoma"/>
                <w:bCs/>
              </w:rPr>
              <w:lastRenderedPageBreak/>
              <w:t>tubus izolowany z przyłączem do przepłukiwania, wkład roboczy; śr. 5 mm, dł. 35 - 36 cm – 2 szt.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</w:rPr>
            </w:pPr>
            <w:r w:rsidRPr="00B14E62">
              <w:rPr>
                <w:rFonts w:ascii="Tahoma" w:hAnsi="Tahoma" w:cs="Tahoma"/>
                <w:bCs/>
              </w:rPr>
              <w:lastRenderedPageBreak/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324F88" w:rsidRDefault="00BE63B4" w:rsidP="00324F88">
            <w:pPr>
              <w:pStyle w:val="Akapitzlist"/>
              <w:numPr>
                <w:ilvl w:val="0"/>
                <w:numId w:val="5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 xml:space="preserve">Wkład kleszczy chwytająco - preparacyjne, </w:t>
            </w:r>
            <w:proofErr w:type="spellStart"/>
            <w:r w:rsidRPr="00B14E62">
              <w:rPr>
                <w:rFonts w:ascii="Tahoma" w:hAnsi="Tahoma" w:cs="Tahoma"/>
                <w:bCs/>
              </w:rPr>
              <w:t>bransze</w:t>
            </w:r>
            <w:proofErr w:type="spellEnd"/>
            <w:r w:rsidRPr="00B14E62">
              <w:rPr>
                <w:rFonts w:ascii="Tahoma" w:hAnsi="Tahoma" w:cs="Tahoma"/>
                <w:bCs/>
              </w:rPr>
              <w:t xml:space="preserve"> okienkowe, atraumatyczne, obie ruchome, śr. 5 mm, dł. 36, kompatybilne z tubusem i rączką posiadaną przez Zamawiającego firmy Karl </w:t>
            </w:r>
            <w:proofErr w:type="spellStart"/>
            <w:r w:rsidRPr="00B14E62">
              <w:rPr>
                <w:rFonts w:ascii="Tahoma" w:hAnsi="Tahoma" w:cs="Tahoma"/>
                <w:bCs/>
              </w:rPr>
              <w:t>Storz</w:t>
            </w:r>
            <w:proofErr w:type="spellEnd"/>
            <w:r w:rsidRPr="00B14E62">
              <w:rPr>
                <w:rFonts w:ascii="Tahoma" w:hAnsi="Tahoma" w:cs="Tahoma"/>
                <w:bCs/>
              </w:rPr>
              <w:t xml:space="preserve"> typ </w:t>
            </w:r>
            <w:proofErr w:type="spellStart"/>
            <w:r w:rsidRPr="00B14E62">
              <w:rPr>
                <w:rFonts w:ascii="Tahoma" w:hAnsi="Tahoma" w:cs="Tahoma"/>
                <w:bCs/>
              </w:rPr>
              <w:t>ClickLine</w:t>
            </w:r>
            <w:proofErr w:type="spellEnd"/>
            <w:r w:rsidRPr="00B14E62">
              <w:rPr>
                <w:rFonts w:ascii="Tahoma" w:hAnsi="Tahoma" w:cs="Tahoma"/>
                <w:bCs/>
              </w:rPr>
              <w:t xml:space="preserve"> – 2 szt. 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324F88" w:rsidRDefault="00BE63B4" w:rsidP="00324F88">
            <w:pPr>
              <w:pStyle w:val="Akapitzlist"/>
              <w:numPr>
                <w:ilvl w:val="0"/>
                <w:numId w:val="5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 xml:space="preserve">Imadło laparoskopowe, rękojeść prosta z zapinką, </w:t>
            </w:r>
            <w:proofErr w:type="spellStart"/>
            <w:r w:rsidRPr="00B14E62">
              <w:rPr>
                <w:rFonts w:ascii="Tahoma" w:hAnsi="Tahoma" w:cs="Tahoma"/>
                <w:bCs/>
              </w:rPr>
              <w:t>bransze</w:t>
            </w:r>
            <w:proofErr w:type="spellEnd"/>
            <w:r w:rsidRPr="00B14E62">
              <w:rPr>
                <w:rFonts w:ascii="Tahoma" w:hAnsi="Tahoma" w:cs="Tahoma"/>
                <w:bCs/>
              </w:rPr>
              <w:t xml:space="preserve"> zakrzywione w prawo, dł. 30 - 36 cm - 2 szt.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324F88" w:rsidRDefault="00BE63B4" w:rsidP="00324F88">
            <w:pPr>
              <w:pStyle w:val="Akapitzlist"/>
              <w:numPr>
                <w:ilvl w:val="0"/>
                <w:numId w:val="5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 xml:space="preserve">Nożyczki, ostrza zakrzywione, ząbkowane, oba ruchome; </w:t>
            </w:r>
            <w:proofErr w:type="spellStart"/>
            <w:r w:rsidRPr="00B14E62">
              <w:rPr>
                <w:rFonts w:ascii="Tahoma" w:hAnsi="Tahoma" w:cs="Tahoma"/>
                <w:bCs/>
              </w:rPr>
              <w:t>monopolarne</w:t>
            </w:r>
            <w:proofErr w:type="spellEnd"/>
            <w:r w:rsidRPr="00B14E62">
              <w:rPr>
                <w:rFonts w:ascii="Tahoma" w:hAnsi="Tahoma" w:cs="Tahoma"/>
                <w:bCs/>
              </w:rPr>
              <w:t>, obrotowe, rozbieralne, komplet: uchwyt plastikowy bez zapinki, tubus izolowany z przyłączem do przepłukiwania, wkład roboczy; śr. 5 mm, dł. 35 - 36 cm – 2 szt.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324F88" w:rsidRDefault="00BE63B4" w:rsidP="00324F88">
            <w:pPr>
              <w:pStyle w:val="Akapitzlist"/>
              <w:numPr>
                <w:ilvl w:val="0"/>
                <w:numId w:val="5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Pojemnik plastikowy do sterylizacji i przechowywania instrumentów, pokrywa przeźroczysta, perforowana, dno pojemnika perforowane, wysłane matą silikonową - 3 szt.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324F88" w:rsidRDefault="00BE63B4" w:rsidP="00324F88">
            <w:pPr>
              <w:pStyle w:val="Akapitzlist"/>
              <w:numPr>
                <w:ilvl w:val="0"/>
                <w:numId w:val="5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</w:rPr>
              <w:t xml:space="preserve">Pętla do odcięcia trzonu macicy podczas laparoskopowej </w:t>
            </w:r>
            <w:proofErr w:type="spellStart"/>
            <w:r w:rsidRPr="00B14E62">
              <w:rPr>
                <w:rFonts w:ascii="Tahoma" w:hAnsi="Tahoma" w:cs="Tahoma"/>
              </w:rPr>
              <w:t>histerektomii</w:t>
            </w:r>
            <w:proofErr w:type="spellEnd"/>
            <w:r w:rsidRPr="00B14E62">
              <w:rPr>
                <w:rFonts w:ascii="Tahoma" w:hAnsi="Tahoma" w:cs="Tahoma"/>
              </w:rPr>
              <w:t xml:space="preserve">, złożona z rękojeści i izolowanego </w:t>
            </w:r>
            <w:proofErr w:type="spellStart"/>
            <w:r w:rsidRPr="00B14E62">
              <w:rPr>
                <w:rFonts w:ascii="Tahoma" w:hAnsi="Tahoma" w:cs="Tahoma"/>
              </w:rPr>
              <w:t>tubusa</w:t>
            </w:r>
            <w:proofErr w:type="spellEnd"/>
            <w:r w:rsidRPr="00B14E62">
              <w:rPr>
                <w:rFonts w:ascii="Tahoma" w:hAnsi="Tahoma" w:cs="Tahoma"/>
              </w:rPr>
              <w:t xml:space="preserve"> wielokrotnego użytku o śr. 5 mm oraz jednorazowej pętli </w:t>
            </w:r>
            <w:proofErr w:type="spellStart"/>
            <w:r w:rsidRPr="00B14E62">
              <w:rPr>
                <w:rFonts w:ascii="Tahoma" w:hAnsi="Tahoma" w:cs="Tahoma"/>
              </w:rPr>
              <w:t>monopolarnej</w:t>
            </w:r>
            <w:proofErr w:type="spellEnd"/>
            <w:r w:rsidRPr="00B14E62">
              <w:rPr>
                <w:rFonts w:ascii="Tahoma" w:hAnsi="Tahoma" w:cs="Tahoma"/>
              </w:rPr>
              <w:t xml:space="preserve"> - 1 </w:t>
            </w:r>
            <w:proofErr w:type="spellStart"/>
            <w:r w:rsidRPr="00B14E62">
              <w:rPr>
                <w:rFonts w:ascii="Tahoma" w:hAnsi="Tahoma" w:cs="Tahoma"/>
              </w:rPr>
              <w:t>kpl</w:t>
            </w:r>
            <w:proofErr w:type="spellEnd"/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324F88" w:rsidRDefault="00BE63B4" w:rsidP="00324F88">
            <w:pPr>
              <w:pStyle w:val="Akapitzlist"/>
              <w:numPr>
                <w:ilvl w:val="0"/>
                <w:numId w:val="5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 xml:space="preserve">Kleszcze preparacyjno – chwytające typu Kelly, </w:t>
            </w:r>
            <w:proofErr w:type="spellStart"/>
            <w:r w:rsidRPr="00B14E62">
              <w:rPr>
                <w:rFonts w:ascii="Tahoma" w:hAnsi="Tahoma" w:cs="Tahoma"/>
                <w:bCs/>
              </w:rPr>
              <w:t>bransze</w:t>
            </w:r>
            <w:proofErr w:type="spellEnd"/>
            <w:r w:rsidRPr="00B14E62">
              <w:rPr>
                <w:rFonts w:ascii="Tahoma" w:hAnsi="Tahoma" w:cs="Tahoma"/>
                <w:bCs/>
              </w:rPr>
              <w:t xml:space="preserve"> długie, obie ruchome;  </w:t>
            </w:r>
            <w:proofErr w:type="spellStart"/>
            <w:r w:rsidRPr="00B14E62">
              <w:rPr>
                <w:rFonts w:ascii="Tahoma" w:hAnsi="Tahoma" w:cs="Tahoma"/>
                <w:bCs/>
              </w:rPr>
              <w:t>monopolarne</w:t>
            </w:r>
            <w:proofErr w:type="spellEnd"/>
            <w:r w:rsidRPr="00B14E62">
              <w:rPr>
                <w:rFonts w:ascii="Tahoma" w:hAnsi="Tahoma" w:cs="Tahoma"/>
                <w:bCs/>
              </w:rPr>
              <w:t>, obrotowe, rozbieralne, komplet: uchwyt plastikowy z zapinką, tubus izolowany z przyłączem do przepłukiwania, wkład roboczy; śr. 5 mm, dł. 35 - 36 cm – 2 szt.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324F88" w:rsidRDefault="00BE63B4" w:rsidP="00324F88">
            <w:pPr>
              <w:pStyle w:val="Akapitzlist"/>
              <w:numPr>
                <w:ilvl w:val="0"/>
                <w:numId w:val="5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 xml:space="preserve">Kleszcze chwytające typu </w:t>
            </w:r>
            <w:proofErr w:type="spellStart"/>
            <w:r w:rsidRPr="00B14E62">
              <w:rPr>
                <w:rFonts w:ascii="Tahoma" w:hAnsi="Tahoma" w:cs="Tahoma"/>
                <w:bCs/>
              </w:rPr>
              <w:t>Manhes</w:t>
            </w:r>
            <w:proofErr w:type="spellEnd"/>
            <w:r w:rsidRPr="00B14E62">
              <w:rPr>
                <w:rFonts w:ascii="Tahoma" w:hAnsi="Tahoma" w:cs="Tahoma"/>
                <w:bCs/>
              </w:rPr>
              <w:t xml:space="preserve">, jedna </w:t>
            </w:r>
            <w:proofErr w:type="spellStart"/>
            <w:r w:rsidRPr="00B14E62">
              <w:rPr>
                <w:rFonts w:ascii="Tahoma" w:hAnsi="Tahoma" w:cs="Tahoma"/>
                <w:bCs/>
              </w:rPr>
              <w:t>bransza</w:t>
            </w:r>
            <w:proofErr w:type="spellEnd"/>
            <w:r w:rsidRPr="00B14E62">
              <w:rPr>
                <w:rFonts w:ascii="Tahoma" w:hAnsi="Tahoma" w:cs="Tahoma"/>
                <w:bCs/>
              </w:rPr>
              <w:t xml:space="preserve"> ruchoma;  </w:t>
            </w:r>
            <w:proofErr w:type="spellStart"/>
            <w:r w:rsidRPr="00B14E62">
              <w:rPr>
                <w:rFonts w:ascii="Tahoma" w:hAnsi="Tahoma" w:cs="Tahoma"/>
                <w:bCs/>
              </w:rPr>
              <w:t>monopolarne</w:t>
            </w:r>
            <w:proofErr w:type="spellEnd"/>
            <w:r w:rsidRPr="00B14E62">
              <w:rPr>
                <w:rFonts w:ascii="Tahoma" w:hAnsi="Tahoma" w:cs="Tahoma"/>
                <w:bCs/>
              </w:rPr>
              <w:t>, obrotowe, rozbieralne, komplet: uchwyt plastikowy z zapinką, tubus izolowany z przyłączem do przepłukiwania, wkład roboczy; śr. 5 mm, dł. 35 - 36 cm – 2 szt.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324F88" w:rsidRDefault="00BE63B4" w:rsidP="00324F88">
            <w:pPr>
              <w:pStyle w:val="Akapitzlist"/>
              <w:numPr>
                <w:ilvl w:val="0"/>
                <w:numId w:val="5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 xml:space="preserve">Wkład kleszczy chwytających typu </w:t>
            </w:r>
            <w:proofErr w:type="spellStart"/>
            <w:r w:rsidRPr="00B14E62">
              <w:rPr>
                <w:rFonts w:ascii="Tahoma" w:hAnsi="Tahoma" w:cs="Tahoma"/>
                <w:bCs/>
              </w:rPr>
              <w:t>Manhes</w:t>
            </w:r>
            <w:proofErr w:type="spellEnd"/>
            <w:r w:rsidRPr="00B14E62">
              <w:rPr>
                <w:rFonts w:ascii="Tahoma" w:hAnsi="Tahoma" w:cs="Tahoma"/>
                <w:bCs/>
              </w:rPr>
              <w:t xml:space="preserve">, jedna </w:t>
            </w:r>
            <w:proofErr w:type="spellStart"/>
            <w:r w:rsidRPr="00B14E62">
              <w:rPr>
                <w:rFonts w:ascii="Tahoma" w:hAnsi="Tahoma" w:cs="Tahoma"/>
                <w:bCs/>
              </w:rPr>
              <w:t>bransza</w:t>
            </w:r>
            <w:proofErr w:type="spellEnd"/>
            <w:r w:rsidRPr="00B14E62">
              <w:rPr>
                <w:rFonts w:ascii="Tahoma" w:hAnsi="Tahoma" w:cs="Tahoma"/>
                <w:bCs/>
              </w:rPr>
              <w:t xml:space="preserve"> ruchoma, śr. 5 mm, dł. 36, kompatybilne z tubusem i rączką posiadaną przez Zamawiającego firmy Karl </w:t>
            </w:r>
            <w:proofErr w:type="spellStart"/>
            <w:r w:rsidRPr="00B14E62">
              <w:rPr>
                <w:rFonts w:ascii="Tahoma" w:hAnsi="Tahoma" w:cs="Tahoma"/>
                <w:bCs/>
              </w:rPr>
              <w:t>Storz</w:t>
            </w:r>
            <w:proofErr w:type="spellEnd"/>
            <w:r w:rsidRPr="00B14E62">
              <w:rPr>
                <w:rFonts w:ascii="Tahoma" w:hAnsi="Tahoma" w:cs="Tahoma"/>
                <w:bCs/>
              </w:rPr>
              <w:t xml:space="preserve"> typ </w:t>
            </w:r>
            <w:proofErr w:type="spellStart"/>
            <w:r w:rsidRPr="00B14E62">
              <w:rPr>
                <w:rFonts w:ascii="Tahoma" w:hAnsi="Tahoma" w:cs="Tahoma"/>
                <w:bCs/>
              </w:rPr>
              <w:t>ClickLine</w:t>
            </w:r>
            <w:proofErr w:type="spellEnd"/>
            <w:r w:rsidRPr="00B14E62">
              <w:rPr>
                <w:rFonts w:ascii="Tahoma" w:hAnsi="Tahoma" w:cs="Tahoma"/>
                <w:bCs/>
              </w:rPr>
              <w:t xml:space="preserve"> – 2 szt.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324F88" w:rsidRDefault="00BE63B4" w:rsidP="00324F88">
            <w:pPr>
              <w:pStyle w:val="Akapitzlist"/>
              <w:numPr>
                <w:ilvl w:val="0"/>
                <w:numId w:val="5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 xml:space="preserve">Światłowód, zewnętrzna osłona nieprzeźroczysta,  średnica min. 2,5 mm, dł. 230 cm, </w:t>
            </w:r>
            <w:proofErr w:type="spellStart"/>
            <w:r w:rsidRPr="00B14E62">
              <w:rPr>
                <w:rFonts w:ascii="Tahoma" w:hAnsi="Tahoma" w:cs="Tahoma"/>
                <w:bCs/>
              </w:rPr>
              <w:t>autoklawowalny</w:t>
            </w:r>
            <w:proofErr w:type="spellEnd"/>
            <w:r w:rsidRPr="00B14E62">
              <w:rPr>
                <w:rFonts w:ascii="Tahoma" w:hAnsi="Tahoma" w:cs="Tahoma"/>
                <w:bCs/>
              </w:rPr>
              <w:t>– 5 szt.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324F88" w:rsidRDefault="00BE63B4" w:rsidP="00324F88">
            <w:pPr>
              <w:pStyle w:val="Akapitzlist"/>
              <w:numPr>
                <w:ilvl w:val="0"/>
                <w:numId w:val="5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 xml:space="preserve">Światłowód, zewnętrzna osłona nieprzeźroczysta,  średnica min. 3,5 mm, dł. 300 cm, </w:t>
            </w:r>
            <w:proofErr w:type="spellStart"/>
            <w:r w:rsidRPr="00B14E62">
              <w:rPr>
                <w:rFonts w:ascii="Tahoma" w:hAnsi="Tahoma" w:cs="Tahoma"/>
                <w:bCs/>
              </w:rPr>
              <w:t>autoklawowalny</w:t>
            </w:r>
            <w:proofErr w:type="spellEnd"/>
            <w:r w:rsidRPr="00B14E62">
              <w:rPr>
                <w:rFonts w:ascii="Tahoma" w:hAnsi="Tahoma" w:cs="Tahoma"/>
                <w:bCs/>
              </w:rPr>
              <w:t>– 1 szt.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324F88" w:rsidRDefault="00BE63B4" w:rsidP="00324F88">
            <w:pPr>
              <w:pStyle w:val="Akapitzlist"/>
              <w:numPr>
                <w:ilvl w:val="0"/>
                <w:numId w:val="5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 xml:space="preserve">Kleszcze: </w:t>
            </w:r>
            <w:r w:rsidRPr="00B14E62">
              <w:rPr>
                <w:rFonts w:ascii="Tahoma" w:hAnsi="Tahoma" w:cs="Tahoma"/>
                <w:bCs/>
              </w:rPr>
              <w:br/>
              <w:t xml:space="preserve">- </w:t>
            </w:r>
            <w:proofErr w:type="spellStart"/>
            <w:r w:rsidRPr="00B14E62">
              <w:rPr>
                <w:rFonts w:ascii="Tahoma" w:hAnsi="Tahoma" w:cs="Tahoma"/>
                <w:bCs/>
              </w:rPr>
              <w:t>bransze</w:t>
            </w:r>
            <w:proofErr w:type="spellEnd"/>
            <w:r w:rsidRPr="00B14E62">
              <w:rPr>
                <w:rFonts w:ascii="Tahoma" w:hAnsi="Tahoma" w:cs="Tahoma"/>
                <w:bCs/>
              </w:rPr>
              <w:t xml:space="preserve">: chwytająco - biopsyjne, obie ruchome </w:t>
            </w:r>
            <w:r w:rsidRPr="00B14E62">
              <w:rPr>
                <w:rFonts w:ascii="Tahoma" w:hAnsi="Tahoma" w:cs="Tahoma"/>
                <w:bCs/>
              </w:rPr>
              <w:br/>
              <w:t>- rozmiar: 5 Fr. ,</w:t>
            </w:r>
            <w:r w:rsidRPr="00B14E62">
              <w:rPr>
                <w:rFonts w:ascii="Tahoma" w:hAnsi="Tahoma" w:cs="Tahoma"/>
                <w:bCs/>
              </w:rPr>
              <w:br/>
              <w:t>- długość: 400 mm ,</w:t>
            </w:r>
            <w:r w:rsidRPr="00B14E62">
              <w:rPr>
                <w:rFonts w:ascii="Tahoma" w:hAnsi="Tahoma" w:cs="Tahoma"/>
                <w:bCs/>
              </w:rPr>
              <w:br/>
              <w:t>- tubus półsztywny, wyposażony w przyłącze LUER umożliwiające przepłukanie wnętrza tubusu podczas czyszczenia,</w:t>
            </w:r>
          </w:p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– 1 szt.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324F88" w:rsidRDefault="00BE63B4" w:rsidP="00324F88">
            <w:pPr>
              <w:pStyle w:val="Akapitzlist"/>
              <w:numPr>
                <w:ilvl w:val="0"/>
                <w:numId w:val="5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 xml:space="preserve">Kleszcze: </w:t>
            </w:r>
            <w:r w:rsidRPr="00B14E62">
              <w:rPr>
                <w:rFonts w:ascii="Tahoma" w:hAnsi="Tahoma" w:cs="Tahoma"/>
                <w:bCs/>
              </w:rPr>
              <w:br/>
              <w:t xml:space="preserve">- </w:t>
            </w:r>
            <w:proofErr w:type="spellStart"/>
            <w:r w:rsidRPr="00B14E62">
              <w:rPr>
                <w:rFonts w:ascii="Tahoma" w:hAnsi="Tahoma" w:cs="Tahoma"/>
                <w:bCs/>
              </w:rPr>
              <w:t>bransze</w:t>
            </w:r>
            <w:proofErr w:type="spellEnd"/>
            <w:r w:rsidRPr="00B14E62">
              <w:rPr>
                <w:rFonts w:ascii="Tahoma" w:hAnsi="Tahoma" w:cs="Tahoma"/>
                <w:bCs/>
              </w:rPr>
              <w:t xml:space="preserve">: biopsyjne, obie ruchome </w:t>
            </w:r>
            <w:r w:rsidRPr="00B14E62">
              <w:rPr>
                <w:rFonts w:ascii="Tahoma" w:hAnsi="Tahoma" w:cs="Tahoma"/>
                <w:bCs/>
              </w:rPr>
              <w:br/>
              <w:t>- rozmiar: 5 Fr. ,</w:t>
            </w:r>
            <w:r w:rsidRPr="00B14E62">
              <w:rPr>
                <w:rFonts w:ascii="Tahoma" w:hAnsi="Tahoma" w:cs="Tahoma"/>
                <w:bCs/>
              </w:rPr>
              <w:br/>
              <w:t>- długość: 400 mm ,</w:t>
            </w:r>
            <w:r w:rsidRPr="00B14E62">
              <w:rPr>
                <w:rFonts w:ascii="Tahoma" w:hAnsi="Tahoma" w:cs="Tahoma"/>
                <w:bCs/>
              </w:rPr>
              <w:br/>
              <w:t>- tubus półsztywny, wyposażony w przyłącze LUER umożliwiające przepłukanie wnętrza tubusu podczas czyszczenia,</w:t>
            </w:r>
          </w:p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– 1 szt.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324F88" w:rsidRDefault="00BE63B4" w:rsidP="00324F88">
            <w:pPr>
              <w:pStyle w:val="Akapitzlist"/>
              <w:numPr>
                <w:ilvl w:val="0"/>
                <w:numId w:val="5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 xml:space="preserve">Kleszcze: </w:t>
            </w:r>
            <w:r w:rsidRPr="00B14E62">
              <w:rPr>
                <w:rFonts w:ascii="Tahoma" w:hAnsi="Tahoma" w:cs="Tahoma"/>
                <w:bCs/>
              </w:rPr>
              <w:br/>
              <w:t xml:space="preserve">- </w:t>
            </w:r>
            <w:bookmarkStart w:id="3" w:name="_Hlk521478333"/>
            <w:proofErr w:type="spellStart"/>
            <w:r w:rsidRPr="00B14E62">
              <w:rPr>
                <w:rFonts w:ascii="Tahoma" w:hAnsi="Tahoma" w:cs="Tahoma"/>
                <w:bCs/>
              </w:rPr>
              <w:t>bransze</w:t>
            </w:r>
            <w:proofErr w:type="spellEnd"/>
            <w:r w:rsidRPr="00B14E62">
              <w:rPr>
                <w:rFonts w:ascii="Tahoma" w:hAnsi="Tahoma" w:cs="Tahoma"/>
                <w:bCs/>
              </w:rPr>
              <w:t xml:space="preserve">: typu </w:t>
            </w:r>
            <w:proofErr w:type="spellStart"/>
            <w:r w:rsidRPr="00B14E62">
              <w:rPr>
                <w:rFonts w:ascii="Tahoma" w:hAnsi="Tahoma" w:cs="Tahoma"/>
                <w:bCs/>
              </w:rPr>
              <w:t>Punch</w:t>
            </w:r>
            <w:proofErr w:type="spellEnd"/>
            <w:r w:rsidRPr="00B14E62">
              <w:rPr>
                <w:rFonts w:ascii="Tahoma" w:hAnsi="Tahoma" w:cs="Tahoma"/>
                <w:bCs/>
              </w:rPr>
              <w:t xml:space="preserve"> </w:t>
            </w:r>
            <w:bookmarkEnd w:id="3"/>
            <w:r w:rsidRPr="00B14E62">
              <w:rPr>
                <w:rFonts w:ascii="Tahoma" w:hAnsi="Tahoma" w:cs="Tahoma"/>
                <w:bCs/>
              </w:rPr>
              <w:br/>
              <w:t>- rozmiar: 5 Fr. ,</w:t>
            </w:r>
            <w:r w:rsidRPr="00B14E62">
              <w:rPr>
                <w:rFonts w:ascii="Tahoma" w:hAnsi="Tahoma" w:cs="Tahoma"/>
                <w:bCs/>
              </w:rPr>
              <w:br/>
              <w:t>- długość: 400 mm ,</w:t>
            </w:r>
            <w:r w:rsidRPr="00B14E62">
              <w:rPr>
                <w:rFonts w:ascii="Tahoma" w:hAnsi="Tahoma" w:cs="Tahoma"/>
                <w:bCs/>
              </w:rPr>
              <w:br/>
              <w:t>- tubus półsztywny, wyposażony w przyłącze LUER umożliwiające przepłukanie wnętrza tubusu podczas czyszczenia,</w:t>
            </w:r>
          </w:p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– 1 szt.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324F88" w:rsidRDefault="00BE63B4" w:rsidP="00324F88">
            <w:pPr>
              <w:pStyle w:val="Akapitzlist"/>
              <w:numPr>
                <w:ilvl w:val="0"/>
                <w:numId w:val="5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Pojemnik plastikowy do sterylizacji i przechowywania instrumentów, pokrywa przeźroczysta, perforowana, dno pojemnika perforowane, wysłane matą silikonową - 2 szt.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324F88" w:rsidRDefault="00BE63B4" w:rsidP="00324F88">
            <w:pPr>
              <w:pStyle w:val="Akapitzlist"/>
              <w:numPr>
                <w:ilvl w:val="0"/>
                <w:numId w:val="5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 xml:space="preserve">Tubus narzędzi laparoskopowych, metalowy, dł. 36 cm, śr. 5 mm, kompatybilny z wkładami i uchwytami posiadanymi przez Zamawiającego firmy Karl </w:t>
            </w:r>
            <w:proofErr w:type="spellStart"/>
            <w:r w:rsidRPr="00B14E62">
              <w:rPr>
                <w:rFonts w:ascii="Tahoma" w:hAnsi="Tahoma" w:cs="Tahoma"/>
                <w:bCs/>
              </w:rPr>
              <w:t>Storz</w:t>
            </w:r>
            <w:proofErr w:type="spellEnd"/>
            <w:r w:rsidRPr="00B14E62">
              <w:rPr>
                <w:rFonts w:ascii="Tahoma" w:hAnsi="Tahoma" w:cs="Tahoma"/>
                <w:bCs/>
              </w:rPr>
              <w:t xml:space="preserve"> typ </w:t>
            </w:r>
            <w:proofErr w:type="spellStart"/>
            <w:r w:rsidRPr="00B14E62">
              <w:rPr>
                <w:rFonts w:ascii="Tahoma" w:hAnsi="Tahoma" w:cs="Tahoma"/>
                <w:bCs/>
              </w:rPr>
              <w:t>Click</w:t>
            </w:r>
            <w:proofErr w:type="spellEnd"/>
            <w:r w:rsidRPr="00B14E62">
              <w:rPr>
                <w:rFonts w:ascii="Tahoma" w:hAnsi="Tahoma" w:cs="Tahoma"/>
                <w:bCs/>
              </w:rPr>
              <w:t xml:space="preserve"> Line – 6 szt. 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324F88" w:rsidRDefault="00BE63B4" w:rsidP="00324F88">
            <w:pPr>
              <w:pStyle w:val="Akapitzlist"/>
              <w:numPr>
                <w:ilvl w:val="0"/>
                <w:numId w:val="5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</w:rPr>
            </w:pPr>
            <w:r w:rsidRPr="00B14E62">
              <w:rPr>
                <w:rFonts w:ascii="Tahoma" w:hAnsi="Tahoma" w:cs="Tahoma"/>
              </w:rPr>
              <w:t>Rolkowa pompa przeznaczona do zastosowania podczas procedur laparoskopowych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324F88" w:rsidRDefault="00BE63B4" w:rsidP="00324F88">
            <w:pPr>
              <w:pStyle w:val="Akapitzlist"/>
              <w:numPr>
                <w:ilvl w:val="0"/>
                <w:numId w:val="5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</w:rPr>
            </w:pPr>
            <w:r w:rsidRPr="00B14E62">
              <w:rPr>
                <w:rFonts w:ascii="Tahoma" w:hAnsi="Tahoma" w:cs="Tahoma"/>
              </w:rPr>
              <w:t>Obsługa pompy poprzez kolorowy monitor z ekranem dotykowym, dostępne menu w języku polskim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324F88" w:rsidRDefault="00BE63B4" w:rsidP="00324F88">
            <w:pPr>
              <w:pStyle w:val="Akapitzlist"/>
              <w:numPr>
                <w:ilvl w:val="0"/>
                <w:numId w:val="5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</w:rPr>
            </w:pPr>
            <w:r w:rsidRPr="00B14E62">
              <w:rPr>
                <w:rFonts w:ascii="Tahoma" w:hAnsi="Tahoma" w:cs="Tahoma"/>
              </w:rPr>
              <w:t>Wyposażona w czujniki kontroli ciśnienia płukania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324F88" w:rsidRDefault="00BE63B4" w:rsidP="00324F88">
            <w:pPr>
              <w:pStyle w:val="Akapitzlist"/>
              <w:numPr>
                <w:ilvl w:val="0"/>
                <w:numId w:val="5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</w:rPr>
            </w:pPr>
            <w:r w:rsidRPr="00B14E62">
              <w:rPr>
                <w:rFonts w:ascii="Tahoma" w:hAnsi="Tahoma" w:cs="Tahoma"/>
              </w:rPr>
              <w:t>Regulacja ciśnienia płukania 100 - 500 mmHg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324F88" w:rsidRDefault="00BE63B4" w:rsidP="00324F88">
            <w:pPr>
              <w:pStyle w:val="Akapitzlist"/>
              <w:numPr>
                <w:ilvl w:val="0"/>
                <w:numId w:val="5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</w:rPr>
            </w:pPr>
            <w:r w:rsidRPr="00B14E62">
              <w:rPr>
                <w:rFonts w:ascii="Tahoma" w:hAnsi="Tahoma" w:cs="Tahoma"/>
              </w:rPr>
              <w:t>Wyświetlanie ciśnienia płukania w formie graficznej i cyfrowej na ekranie monitora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324F88" w:rsidRDefault="00BE63B4" w:rsidP="00324F88">
            <w:pPr>
              <w:pStyle w:val="Akapitzlist"/>
              <w:numPr>
                <w:ilvl w:val="0"/>
                <w:numId w:val="5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</w:rPr>
            </w:pPr>
            <w:r w:rsidRPr="00B14E62">
              <w:rPr>
                <w:rFonts w:ascii="Tahoma" w:hAnsi="Tahoma" w:cs="Tahoma"/>
              </w:rPr>
              <w:t xml:space="preserve">Możliwość wyboru pracy pompy do dziedzin: laparoskopia, histeroskopia – </w:t>
            </w:r>
            <w:proofErr w:type="spellStart"/>
            <w:r w:rsidRPr="00B14E62">
              <w:rPr>
                <w:rFonts w:ascii="Tahoma" w:hAnsi="Tahoma" w:cs="Tahoma"/>
              </w:rPr>
              <w:t>shaver</w:t>
            </w:r>
            <w:proofErr w:type="spellEnd"/>
            <w:r w:rsidRPr="00B14E62">
              <w:rPr>
                <w:rFonts w:ascii="Tahoma" w:hAnsi="Tahoma" w:cs="Tahoma"/>
              </w:rPr>
              <w:t xml:space="preserve"> ginekologiczny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324F88" w:rsidRDefault="00BE63B4" w:rsidP="00324F88">
            <w:pPr>
              <w:pStyle w:val="Akapitzlist"/>
              <w:numPr>
                <w:ilvl w:val="0"/>
                <w:numId w:val="5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</w:rPr>
            </w:pPr>
            <w:r w:rsidRPr="00B14E62">
              <w:rPr>
                <w:rFonts w:ascii="Tahoma" w:hAnsi="Tahoma" w:cs="Tahoma"/>
              </w:rPr>
              <w:t>Wybór programu pracy z menu z listą dostępnych programów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324F88" w:rsidRDefault="00BE63B4" w:rsidP="00324F88">
            <w:pPr>
              <w:pStyle w:val="Akapitzlist"/>
              <w:numPr>
                <w:ilvl w:val="0"/>
                <w:numId w:val="5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</w:rPr>
            </w:pPr>
            <w:r w:rsidRPr="00B14E62">
              <w:rPr>
                <w:rFonts w:ascii="Tahoma" w:hAnsi="Tahoma" w:cs="Tahoma"/>
              </w:rPr>
              <w:t>Funkcja automatycznego rozpoznawania drenów wraz z automatyczną aktywacją programów wykorzystujących dane dreny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324F88" w:rsidRDefault="00BE63B4" w:rsidP="00324F88">
            <w:pPr>
              <w:pStyle w:val="Akapitzlist"/>
              <w:numPr>
                <w:ilvl w:val="0"/>
                <w:numId w:val="5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</w:rPr>
            </w:pPr>
            <w:r w:rsidRPr="00B14E62">
              <w:rPr>
                <w:rFonts w:ascii="Tahoma" w:hAnsi="Tahoma" w:cs="Tahoma"/>
              </w:rPr>
              <w:t>Animacja wyświetl</w:t>
            </w:r>
            <w:r>
              <w:rPr>
                <w:rFonts w:ascii="Tahoma" w:hAnsi="Tahoma" w:cs="Tahoma"/>
              </w:rPr>
              <w:t>ana na </w:t>
            </w:r>
            <w:r w:rsidRPr="00B14E62">
              <w:rPr>
                <w:rFonts w:ascii="Tahoma" w:hAnsi="Tahoma" w:cs="Tahoma"/>
              </w:rPr>
              <w:t>ekranie monitora instruująca sposób zakładania drenu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324F88" w:rsidRDefault="00BE63B4" w:rsidP="00324F88">
            <w:pPr>
              <w:pStyle w:val="Akapitzlist"/>
              <w:numPr>
                <w:ilvl w:val="0"/>
                <w:numId w:val="5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</w:rPr>
            </w:pPr>
            <w:r w:rsidRPr="00B14E62">
              <w:rPr>
                <w:rFonts w:ascii="Tahoma" w:hAnsi="Tahoma" w:cs="Tahoma"/>
              </w:rPr>
              <w:t xml:space="preserve">Przewód łączący pompę z posiadanym </w:t>
            </w:r>
            <w:proofErr w:type="spellStart"/>
            <w:r w:rsidRPr="00B14E62">
              <w:rPr>
                <w:rFonts w:ascii="Tahoma" w:hAnsi="Tahoma" w:cs="Tahoma"/>
              </w:rPr>
              <w:t>shaverem</w:t>
            </w:r>
            <w:proofErr w:type="spellEnd"/>
            <w:r w:rsidRPr="00B14E62">
              <w:rPr>
                <w:rFonts w:ascii="Tahoma" w:hAnsi="Tahoma" w:cs="Tahoma"/>
              </w:rPr>
              <w:t xml:space="preserve"> – 1 szt.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324F88" w:rsidRDefault="00BE63B4" w:rsidP="00324F88">
            <w:pPr>
              <w:pStyle w:val="Akapitzlist"/>
              <w:numPr>
                <w:ilvl w:val="0"/>
                <w:numId w:val="5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</w:rPr>
            </w:pPr>
            <w:r w:rsidRPr="00B14E62">
              <w:rPr>
                <w:rFonts w:ascii="Tahoma" w:hAnsi="Tahoma" w:cs="Tahoma"/>
              </w:rPr>
              <w:t xml:space="preserve">Rurka ssąco-płucząca, z bocznymi otworami, śr. 5 mm, dł. 36 cm, z uchwytem – 3 szt. 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324F88" w:rsidRDefault="00BE63B4" w:rsidP="00324F88">
            <w:pPr>
              <w:pStyle w:val="Akapitzlist"/>
              <w:numPr>
                <w:ilvl w:val="0"/>
                <w:numId w:val="5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</w:rPr>
            </w:pPr>
            <w:r w:rsidRPr="00B14E62">
              <w:rPr>
                <w:rFonts w:ascii="Tahoma" w:hAnsi="Tahoma" w:cs="Tahoma"/>
              </w:rPr>
              <w:t>Uchwyt ssąco-płuczący, pistoletowy,</w:t>
            </w:r>
          </w:p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B14E62">
              <w:rPr>
                <w:rFonts w:ascii="Tahoma" w:hAnsi="Tahoma" w:cs="Tahoma"/>
              </w:rPr>
              <w:t>autoklawowalny</w:t>
            </w:r>
            <w:proofErr w:type="spellEnd"/>
            <w:r w:rsidRPr="00B14E62">
              <w:rPr>
                <w:rFonts w:ascii="Tahoma" w:hAnsi="Tahoma" w:cs="Tahoma"/>
              </w:rPr>
              <w:t xml:space="preserve">, bez drenów – 1 szt. 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324F88" w:rsidRDefault="00BE63B4" w:rsidP="00324F88">
            <w:pPr>
              <w:pStyle w:val="Akapitzlist"/>
              <w:numPr>
                <w:ilvl w:val="0"/>
                <w:numId w:val="5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</w:rPr>
            </w:pPr>
            <w:r w:rsidRPr="00B14E62">
              <w:rPr>
                <w:rFonts w:ascii="Tahoma" w:hAnsi="Tahoma" w:cs="Tahoma"/>
              </w:rPr>
              <w:t xml:space="preserve">Dren do zastosowania z uchwytem ssąco-płuczącym, sterylny 10 szt. 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324F88" w:rsidRDefault="00BE63B4" w:rsidP="00324F88">
            <w:pPr>
              <w:pStyle w:val="Akapitzlist"/>
              <w:numPr>
                <w:ilvl w:val="0"/>
                <w:numId w:val="5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</w:rPr>
            </w:pPr>
            <w:r w:rsidRPr="00B14E62">
              <w:rPr>
                <w:rFonts w:ascii="Tahoma" w:hAnsi="Tahoma" w:cs="Tahoma"/>
              </w:rPr>
              <w:t>Dren płuczący do laparoskopii sterylny, jednorazowy – 20 szt.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324F88" w:rsidRDefault="00BE63B4" w:rsidP="00324F88">
            <w:pPr>
              <w:pStyle w:val="Akapitzlist"/>
              <w:numPr>
                <w:ilvl w:val="0"/>
                <w:numId w:val="5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</w:rPr>
            </w:pPr>
            <w:r w:rsidRPr="00B14E62">
              <w:rPr>
                <w:rFonts w:ascii="Tahoma" w:hAnsi="Tahoma" w:cs="Tahoma"/>
              </w:rPr>
              <w:t>Dren płuczący do histeroskopii sterylny, jednorazowy – 10 szt.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324F88" w:rsidRDefault="00BE63B4" w:rsidP="00324F88">
            <w:pPr>
              <w:pStyle w:val="Akapitzlist"/>
              <w:numPr>
                <w:ilvl w:val="0"/>
                <w:numId w:val="5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</w:rPr>
            </w:pPr>
            <w:r w:rsidRPr="00B14E62">
              <w:rPr>
                <w:rFonts w:ascii="Tahoma" w:hAnsi="Tahoma" w:cs="Tahoma"/>
              </w:rPr>
              <w:t xml:space="preserve">Dren płuczący do </w:t>
            </w:r>
            <w:proofErr w:type="spellStart"/>
            <w:r w:rsidRPr="00B14E62">
              <w:rPr>
                <w:rFonts w:ascii="Tahoma" w:hAnsi="Tahoma" w:cs="Tahoma"/>
              </w:rPr>
              <w:t>shavera</w:t>
            </w:r>
            <w:proofErr w:type="spellEnd"/>
            <w:r w:rsidRPr="00B14E62">
              <w:rPr>
                <w:rFonts w:ascii="Tahoma" w:hAnsi="Tahoma" w:cs="Tahoma"/>
              </w:rPr>
              <w:t xml:space="preserve"> sterylny, jednorazowy – 10 szt.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324F88" w:rsidRDefault="00BE63B4" w:rsidP="00324F88">
            <w:pPr>
              <w:pStyle w:val="Akapitzlist"/>
              <w:numPr>
                <w:ilvl w:val="0"/>
                <w:numId w:val="5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 xml:space="preserve">Nakładka 3D na okulary korekcyjne – 4 szt. 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8B1559" w:rsidRPr="00324F88" w:rsidTr="00853FAD">
        <w:trPr>
          <w:trHeight w:val="293"/>
        </w:trPr>
        <w:tc>
          <w:tcPr>
            <w:tcW w:w="619" w:type="dxa"/>
          </w:tcPr>
          <w:p w:rsidR="008B1559" w:rsidRPr="00324F88" w:rsidRDefault="008B1559" w:rsidP="00324F88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678" w:type="dxa"/>
            <w:gridSpan w:val="3"/>
            <w:vAlign w:val="center"/>
          </w:tcPr>
          <w:p w:rsidR="008B1559" w:rsidRPr="00324F88" w:rsidRDefault="008B1559" w:rsidP="00927F7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bookmarkStart w:id="4" w:name="_Hlk521477758"/>
            <w:r w:rsidRPr="00324F88">
              <w:rPr>
                <w:rFonts w:ascii="Tahoma" w:hAnsi="Tahoma" w:cs="Tahoma"/>
                <w:b/>
                <w:bCs/>
              </w:rPr>
              <w:t>Tor wizyjny z kamerą endoskopową 3D</w:t>
            </w:r>
            <w:bookmarkEnd w:id="4"/>
          </w:p>
        </w:tc>
      </w:tr>
      <w:tr w:rsidR="00BE63B4" w:rsidRPr="00B14E62" w:rsidTr="009F1E48">
        <w:tc>
          <w:tcPr>
            <w:tcW w:w="619" w:type="dxa"/>
          </w:tcPr>
          <w:p w:rsidR="00BE63B4" w:rsidRPr="00324F88" w:rsidRDefault="00BE63B4" w:rsidP="00324F88">
            <w:pPr>
              <w:pStyle w:val="Akapitzlist"/>
              <w:numPr>
                <w:ilvl w:val="0"/>
                <w:numId w:val="6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 xml:space="preserve">Moduł sterujący </w:t>
            </w:r>
            <w:proofErr w:type="spellStart"/>
            <w:r w:rsidRPr="00B14E62">
              <w:rPr>
                <w:rFonts w:ascii="Tahoma" w:hAnsi="Tahoma" w:cs="Tahoma"/>
                <w:bCs/>
              </w:rPr>
              <w:t>wideolaparoskopem</w:t>
            </w:r>
            <w:proofErr w:type="spellEnd"/>
            <w:r w:rsidRPr="00B14E62">
              <w:rPr>
                <w:rFonts w:ascii="Tahoma" w:hAnsi="Tahoma" w:cs="Tahoma"/>
                <w:bCs/>
              </w:rPr>
              <w:t xml:space="preserve"> 3D FULL HD kompatybilny z jednostką sterującą posiadaną przez Zamawiającego firmy Karl </w:t>
            </w:r>
            <w:proofErr w:type="spellStart"/>
            <w:r w:rsidRPr="00B14E62">
              <w:rPr>
                <w:rFonts w:ascii="Tahoma" w:hAnsi="Tahoma" w:cs="Tahoma"/>
                <w:bCs/>
              </w:rPr>
              <w:t>Storz</w:t>
            </w:r>
            <w:proofErr w:type="spellEnd"/>
            <w:r w:rsidRPr="00B14E62">
              <w:rPr>
                <w:rFonts w:ascii="Tahoma" w:hAnsi="Tahoma" w:cs="Tahoma"/>
                <w:bCs/>
              </w:rPr>
              <w:t xml:space="preserve"> typ Image 1 S Connect – 1 szt.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324F88" w:rsidRDefault="00BE63B4" w:rsidP="00324F88">
            <w:pPr>
              <w:pStyle w:val="Akapitzlist"/>
              <w:numPr>
                <w:ilvl w:val="0"/>
                <w:numId w:val="6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B14E62">
              <w:rPr>
                <w:rFonts w:ascii="Tahoma" w:hAnsi="Tahoma" w:cs="Tahoma"/>
                <w:bCs/>
              </w:rPr>
              <w:t>Wideolaparoskop</w:t>
            </w:r>
            <w:proofErr w:type="spellEnd"/>
            <w:r w:rsidRPr="00B14E62">
              <w:rPr>
                <w:rFonts w:ascii="Tahoma" w:hAnsi="Tahoma" w:cs="Tahoma"/>
                <w:bCs/>
              </w:rPr>
              <w:t xml:space="preserve"> 3D FULL HD, tubus sztywny, kąt patrzenia 0 stopni, 3 przyciski sterujące, w pełni </w:t>
            </w:r>
            <w:proofErr w:type="spellStart"/>
            <w:r w:rsidRPr="00B14E62">
              <w:rPr>
                <w:rFonts w:ascii="Tahoma" w:hAnsi="Tahoma" w:cs="Tahoma"/>
                <w:bCs/>
              </w:rPr>
              <w:t>sterylizowalny</w:t>
            </w:r>
            <w:proofErr w:type="spellEnd"/>
            <w:r w:rsidRPr="00B14E62">
              <w:rPr>
                <w:rFonts w:ascii="Tahoma" w:hAnsi="Tahoma" w:cs="Tahoma"/>
                <w:bCs/>
              </w:rPr>
              <w:t xml:space="preserve"> w autoklawie w 134 st. C, ze zintegrowanym na stałe kablem łączącym – 1 szt.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324F88" w:rsidRDefault="00BE63B4" w:rsidP="00324F88">
            <w:pPr>
              <w:pStyle w:val="Akapitzlist"/>
              <w:numPr>
                <w:ilvl w:val="0"/>
                <w:numId w:val="6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 xml:space="preserve">Okulary polaryzacyjne 3D – 2 szt. 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324F88" w:rsidRDefault="00BE63B4" w:rsidP="00324F88">
            <w:pPr>
              <w:pStyle w:val="Akapitzlist"/>
              <w:numPr>
                <w:ilvl w:val="0"/>
                <w:numId w:val="6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 xml:space="preserve">Kosz druciany do mycia, sterylizacji i przechowywania </w:t>
            </w:r>
            <w:proofErr w:type="spellStart"/>
            <w:r w:rsidRPr="00B14E62">
              <w:rPr>
                <w:rFonts w:ascii="Tahoma" w:hAnsi="Tahoma" w:cs="Tahoma"/>
                <w:bCs/>
              </w:rPr>
              <w:t>wideolaparoskopu</w:t>
            </w:r>
            <w:proofErr w:type="spellEnd"/>
            <w:r w:rsidRPr="00B14E62">
              <w:rPr>
                <w:rFonts w:ascii="Tahoma" w:hAnsi="Tahoma" w:cs="Tahoma"/>
                <w:bCs/>
              </w:rPr>
              <w:t xml:space="preserve"> 3D, wym. 640 x 150 x 87 mm – 2 szt.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324F88" w:rsidRDefault="00BE63B4" w:rsidP="00324F88">
            <w:pPr>
              <w:pStyle w:val="Akapitzlist"/>
              <w:numPr>
                <w:ilvl w:val="0"/>
                <w:numId w:val="6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 xml:space="preserve">Światłowód, zewnętrzna osłona nieprzeźroczysta,  średnica min. 4,8 mm, dł. 300 cm, </w:t>
            </w:r>
            <w:proofErr w:type="spellStart"/>
            <w:r w:rsidRPr="00B14E62">
              <w:rPr>
                <w:rFonts w:ascii="Tahoma" w:hAnsi="Tahoma" w:cs="Tahoma"/>
                <w:bCs/>
              </w:rPr>
              <w:t>autoklawowalny</w:t>
            </w:r>
            <w:proofErr w:type="spellEnd"/>
            <w:r w:rsidRPr="00B14E62">
              <w:rPr>
                <w:rFonts w:ascii="Tahoma" w:hAnsi="Tahoma" w:cs="Tahoma"/>
                <w:bCs/>
              </w:rPr>
              <w:t>– 2 szt.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8B1559" w:rsidRPr="00B14E62" w:rsidTr="00853FAD">
        <w:tc>
          <w:tcPr>
            <w:tcW w:w="619" w:type="dxa"/>
          </w:tcPr>
          <w:p w:rsidR="008B1559" w:rsidRPr="00324F88" w:rsidRDefault="008B1559" w:rsidP="00324F88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678" w:type="dxa"/>
            <w:gridSpan w:val="3"/>
            <w:vAlign w:val="center"/>
          </w:tcPr>
          <w:p w:rsidR="008B1559" w:rsidRPr="00B14E62" w:rsidRDefault="008B1559" w:rsidP="00927F70">
            <w:pPr>
              <w:spacing w:after="0"/>
              <w:rPr>
                <w:rFonts w:ascii="Tahoma" w:hAnsi="Tahoma" w:cs="Tahoma"/>
                <w:b/>
                <w:bCs/>
              </w:rPr>
            </w:pPr>
            <w:bookmarkStart w:id="5" w:name="_Hlk521478190"/>
            <w:proofErr w:type="spellStart"/>
            <w:r w:rsidRPr="00B14E62">
              <w:rPr>
                <w:rFonts w:ascii="Tahoma" w:hAnsi="Tahoma" w:cs="Tahoma"/>
                <w:b/>
                <w:bCs/>
              </w:rPr>
              <w:t>Histeroskop</w:t>
            </w:r>
            <w:proofErr w:type="spellEnd"/>
            <w:r w:rsidRPr="00B14E62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B14E62">
              <w:rPr>
                <w:rFonts w:ascii="Tahoma" w:hAnsi="Tahoma" w:cs="Tahoma"/>
                <w:b/>
                <w:bCs/>
              </w:rPr>
              <w:t>diagnostyczno</w:t>
            </w:r>
            <w:proofErr w:type="spellEnd"/>
            <w:r w:rsidRPr="00B14E62">
              <w:rPr>
                <w:rFonts w:ascii="Tahoma" w:hAnsi="Tahoma" w:cs="Tahoma"/>
                <w:b/>
                <w:bCs/>
              </w:rPr>
              <w:t xml:space="preserve"> - operacyjny z optyką 2 mm</w:t>
            </w:r>
            <w:bookmarkEnd w:id="5"/>
          </w:p>
        </w:tc>
      </w:tr>
      <w:tr w:rsidR="00BE63B4" w:rsidRPr="00B14E62" w:rsidTr="009F1E48">
        <w:tc>
          <w:tcPr>
            <w:tcW w:w="619" w:type="dxa"/>
          </w:tcPr>
          <w:p w:rsidR="00BE63B4" w:rsidRPr="00324F88" w:rsidRDefault="00BE63B4" w:rsidP="00324F88">
            <w:pPr>
              <w:pStyle w:val="Akapitzlist"/>
              <w:numPr>
                <w:ilvl w:val="0"/>
                <w:numId w:val="7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</w:tcPr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Optyka histeroskopowa:</w:t>
            </w:r>
          </w:p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- średnica 2,0 mm,</w:t>
            </w:r>
          </w:p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- długość 260 mm,</w:t>
            </w:r>
          </w:p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- kąt patrzenia 30°,</w:t>
            </w:r>
          </w:p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- układ optyczny z system soczewek typu HOPKINS,</w:t>
            </w:r>
          </w:p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- wyposażona w oznaczenie średnicy kompatybilnego światłowodu w postaci graficznej lub cyfrowej umieszczone obok przyłącza światłowodu,</w:t>
            </w:r>
          </w:p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lastRenderedPageBreak/>
              <w:t xml:space="preserve">- </w:t>
            </w:r>
            <w:proofErr w:type="spellStart"/>
            <w:r w:rsidRPr="00B14E62">
              <w:rPr>
                <w:rFonts w:ascii="Tahoma" w:hAnsi="Tahoma" w:cs="Tahoma"/>
                <w:bCs/>
              </w:rPr>
              <w:t>autoklawowalna</w:t>
            </w:r>
            <w:proofErr w:type="spellEnd"/>
            <w:r w:rsidRPr="00B14E62">
              <w:rPr>
                <w:rFonts w:ascii="Tahoma" w:hAnsi="Tahoma" w:cs="Tahoma"/>
                <w:bCs/>
              </w:rPr>
              <w:t xml:space="preserve"> 134°C,</w:t>
            </w:r>
          </w:p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- wraz z pojemnikiem</w:t>
            </w:r>
          </w:p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- 1 szt.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lastRenderedPageBreak/>
              <w:t>TAK</w:t>
            </w:r>
          </w:p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543" w:type="dxa"/>
          </w:tcPr>
          <w:p w:rsidR="00BE63B4" w:rsidRPr="00B14E62" w:rsidRDefault="00BE63B4" w:rsidP="004757C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324F88" w:rsidRDefault="00BE63B4" w:rsidP="00324F88">
            <w:pPr>
              <w:pStyle w:val="Akapitzlist"/>
              <w:numPr>
                <w:ilvl w:val="0"/>
                <w:numId w:val="7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  <w:vAlign w:val="bottom"/>
          </w:tcPr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Płaszcz histeroskopowy wewnętrzny:</w:t>
            </w:r>
          </w:p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- rozmiar nie większy niż 3,6 mm,</w:t>
            </w:r>
          </w:p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- owalny profil przekroju,</w:t>
            </w:r>
          </w:p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- wyposażony w kanał instrumentowy z rozbieralnym metalowym kranikiem i uszczelką z otworem o śr. 0,8 mm, umożliwiający wprowadzanie 5 Fr. półsztywnych instrumentów,</w:t>
            </w:r>
          </w:p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- wyposażony w oddzielne przyłącze LUER-lock z rozbieralnym metalowym kranikiem do podłączenia płukania,</w:t>
            </w:r>
          </w:p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- kompatybilny z optyką o śr. 2 mm i dł. 260 mm,</w:t>
            </w:r>
          </w:p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– 1 szt.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BE63B4" w:rsidRPr="00B14E62" w:rsidTr="009F1E48">
        <w:tc>
          <w:tcPr>
            <w:tcW w:w="619" w:type="dxa"/>
          </w:tcPr>
          <w:p w:rsidR="00BE63B4" w:rsidRPr="00324F88" w:rsidRDefault="00BE63B4" w:rsidP="00324F88">
            <w:pPr>
              <w:pStyle w:val="Akapitzlist"/>
              <w:numPr>
                <w:ilvl w:val="0"/>
                <w:numId w:val="7"/>
              </w:numPr>
              <w:spacing w:before="60" w:after="60"/>
              <w:ind w:left="470" w:hanging="357"/>
              <w:rPr>
                <w:rFonts w:ascii="Tahoma" w:hAnsi="Tahoma" w:cs="Tahoma"/>
                <w:bCs/>
              </w:rPr>
            </w:pPr>
          </w:p>
        </w:tc>
        <w:tc>
          <w:tcPr>
            <w:tcW w:w="4859" w:type="dxa"/>
            <w:vAlign w:val="bottom"/>
          </w:tcPr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 xml:space="preserve">Płaszcz histeroskopowy zewnętrzny: </w:t>
            </w:r>
          </w:p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- kompatybilny z płaszczem wewnętrznym,</w:t>
            </w:r>
          </w:p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- rozmiar nie większy niż 4,2 mm,</w:t>
            </w:r>
          </w:p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- owalny profil przekroju,</w:t>
            </w:r>
          </w:p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- wyposażony w oddzielne przyłącze LUER-lock z rozbieralnym metalowym kranikiem do podłączenia odsysania,</w:t>
            </w:r>
          </w:p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- koniec dystalny płaszcza wyposażony w boczne otwory do odsysania,</w:t>
            </w:r>
          </w:p>
          <w:p w:rsidR="00BE63B4" w:rsidRPr="00B14E62" w:rsidRDefault="00BE63B4" w:rsidP="00BE63B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– 1 szt.</w:t>
            </w:r>
          </w:p>
        </w:tc>
        <w:tc>
          <w:tcPr>
            <w:tcW w:w="1276" w:type="dxa"/>
            <w:vAlign w:val="center"/>
          </w:tcPr>
          <w:p w:rsidR="00BE63B4" w:rsidRPr="00B14E62" w:rsidRDefault="00BE63B4" w:rsidP="008B1559">
            <w:pPr>
              <w:jc w:val="center"/>
              <w:rPr>
                <w:rFonts w:ascii="Tahoma" w:hAnsi="Tahoma" w:cs="Tahoma"/>
                <w:bCs/>
              </w:rPr>
            </w:pPr>
            <w:r w:rsidRPr="00B14E62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3543" w:type="dxa"/>
          </w:tcPr>
          <w:p w:rsidR="00BE63B4" w:rsidRPr="00B14E62" w:rsidRDefault="00BE63B4" w:rsidP="00927F70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</w:tr>
    </w:tbl>
    <w:p w:rsidR="004829C6" w:rsidRDefault="004829C6" w:rsidP="00BE63B4">
      <w:pPr>
        <w:spacing w:after="0" w:line="240" w:lineRule="auto"/>
        <w:rPr>
          <w:rFonts w:ascii="Tahoma" w:hAnsi="Tahoma" w:cs="Tahoma"/>
        </w:rPr>
      </w:pPr>
    </w:p>
    <w:p w:rsidR="00BE63B4" w:rsidRPr="00BE63B4" w:rsidRDefault="00BE63B4" w:rsidP="00BE63B4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  <w:r w:rsidRPr="00BE63B4">
        <w:rPr>
          <w:rFonts w:ascii="Tahoma" w:hAnsi="Tahoma" w:cs="Tahoma"/>
          <w:b/>
        </w:rPr>
        <w:t>UWAGA:</w:t>
      </w:r>
      <w:r w:rsidRPr="00BE63B4">
        <w:rPr>
          <w:rFonts w:ascii="Tahoma" w:hAnsi="Tahoma" w:cs="Tahoma"/>
        </w:rPr>
        <w:t xml:space="preserve"> </w:t>
      </w:r>
    </w:p>
    <w:p w:rsidR="00BE63B4" w:rsidRPr="00BE63B4" w:rsidRDefault="00BE63B4" w:rsidP="00BE63B4">
      <w:pPr>
        <w:tabs>
          <w:tab w:val="left" w:pos="-567"/>
          <w:tab w:val="left" w:pos="0"/>
        </w:tabs>
        <w:spacing w:after="0" w:line="240" w:lineRule="auto"/>
        <w:jc w:val="both"/>
        <w:rPr>
          <w:rFonts w:ascii="Tahoma" w:hAnsi="Tahoma" w:cs="Tahoma"/>
          <w:bCs/>
        </w:rPr>
      </w:pPr>
      <w:r w:rsidRPr="00BE63B4">
        <w:rPr>
          <w:rFonts w:ascii="Tahoma" w:hAnsi="Tahoma" w:cs="Tahoma"/>
        </w:rPr>
        <w:t>Podane wartości stanowią nieprzekraczalne minimum, którego niespełnienie (brak żądanej opcji) spowoduje odrzucenie oferty</w:t>
      </w:r>
      <w:r w:rsidRPr="00BE63B4">
        <w:rPr>
          <w:rFonts w:ascii="Tahoma" w:hAnsi="Tahoma" w:cs="Tahoma"/>
          <w:bCs/>
        </w:rPr>
        <w:t>.</w:t>
      </w:r>
    </w:p>
    <w:p w:rsidR="00BE63B4" w:rsidRPr="00BE63B4" w:rsidRDefault="00BE63B4" w:rsidP="00BE63B4">
      <w:pPr>
        <w:tabs>
          <w:tab w:val="left" w:pos="-567"/>
          <w:tab w:val="left" w:pos="0"/>
        </w:tabs>
        <w:spacing w:after="0" w:line="240" w:lineRule="auto"/>
        <w:jc w:val="both"/>
        <w:rPr>
          <w:rFonts w:ascii="Tahoma" w:hAnsi="Tahoma" w:cs="Tahoma"/>
        </w:rPr>
      </w:pPr>
      <w:r w:rsidRPr="00BE63B4">
        <w:rPr>
          <w:rFonts w:ascii="Tahoma" w:hAnsi="Tahoma" w:cs="Tahoma"/>
        </w:rPr>
        <w:t>Brak opisu lub potwierdzenia wymaganego parametru/warunku traktowany będzie jako brak danego parametru/warunku w oferowanej konfiguracji urządzenia i skutkować będzie odrzuceniem oferty.</w:t>
      </w:r>
    </w:p>
    <w:p w:rsidR="00BE63B4" w:rsidRPr="00BE63B4" w:rsidRDefault="00BE63B4" w:rsidP="00BE63B4">
      <w:pPr>
        <w:tabs>
          <w:tab w:val="left" w:pos="-567"/>
          <w:tab w:val="left" w:pos="0"/>
        </w:tabs>
        <w:ind w:right="-2"/>
        <w:rPr>
          <w:rFonts w:ascii="Tahoma" w:hAnsi="Tahoma" w:cs="Tahoma"/>
        </w:rPr>
      </w:pPr>
    </w:p>
    <w:p w:rsidR="00BE63B4" w:rsidRPr="00BE63B4" w:rsidRDefault="00BE63B4" w:rsidP="00BE63B4">
      <w:pPr>
        <w:tabs>
          <w:tab w:val="left" w:pos="-567"/>
          <w:tab w:val="left" w:pos="0"/>
        </w:tabs>
        <w:ind w:right="-2"/>
        <w:rPr>
          <w:rFonts w:ascii="Tahoma" w:hAnsi="Tahoma" w:cs="Tahoma"/>
        </w:rPr>
      </w:pPr>
    </w:p>
    <w:p w:rsidR="00BE63B4" w:rsidRPr="00BE63B4" w:rsidRDefault="00BE63B4" w:rsidP="00BE63B4">
      <w:pPr>
        <w:pStyle w:val="AbsatzTableFormat"/>
        <w:rPr>
          <w:rFonts w:ascii="Tahoma" w:hAnsi="Tahoma" w:cs="Tahoma"/>
          <w:sz w:val="22"/>
          <w:szCs w:val="22"/>
        </w:rPr>
      </w:pPr>
      <w:r w:rsidRPr="00BE63B4">
        <w:rPr>
          <w:rFonts w:ascii="Tahoma" w:hAnsi="Tahoma" w:cs="Tahoma"/>
          <w:sz w:val="22"/>
          <w:szCs w:val="22"/>
        </w:rPr>
        <w:tab/>
      </w:r>
      <w:r w:rsidRPr="00BE63B4">
        <w:rPr>
          <w:rFonts w:ascii="Tahoma" w:hAnsi="Tahoma" w:cs="Tahoma"/>
          <w:sz w:val="22"/>
          <w:szCs w:val="22"/>
        </w:rPr>
        <w:tab/>
      </w:r>
      <w:r w:rsidRPr="00BE63B4">
        <w:rPr>
          <w:rFonts w:ascii="Tahoma" w:hAnsi="Tahoma" w:cs="Tahoma"/>
          <w:sz w:val="22"/>
          <w:szCs w:val="22"/>
        </w:rPr>
        <w:tab/>
      </w:r>
      <w:r w:rsidRPr="00BE63B4">
        <w:rPr>
          <w:rFonts w:ascii="Tahoma" w:hAnsi="Tahoma" w:cs="Tahoma"/>
          <w:sz w:val="22"/>
          <w:szCs w:val="22"/>
        </w:rPr>
        <w:tab/>
      </w:r>
      <w:r w:rsidRPr="00BE63B4">
        <w:rPr>
          <w:rFonts w:ascii="Tahoma" w:hAnsi="Tahoma" w:cs="Tahoma"/>
          <w:sz w:val="22"/>
          <w:szCs w:val="22"/>
        </w:rPr>
        <w:tab/>
      </w:r>
      <w:r w:rsidRPr="00BE63B4">
        <w:rPr>
          <w:rFonts w:ascii="Tahoma" w:hAnsi="Tahoma" w:cs="Tahoma"/>
          <w:sz w:val="22"/>
          <w:szCs w:val="22"/>
        </w:rPr>
        <w:tab/>
      </w:r>
      <w:r w:rsidRPr="00BE63B4">
        <w:rPr>
          <w:rFonts w:ascii="Tahoma" w:hAnsi="Tahoma" w:cs="Tahoma"/>
          <w:sz w:val="22"/>
          <w:szCs w:val="22"/>
        </w:rPr>
        <w:tab/>
        <w:t xml:space="preserve">     . . . . . . . . . . . . . . . . . . . . . . . . . . . . . </w:t>
      </w:r>
    </w:p>
    <w:p w:rsidR="00BE63B4" w:rsidRPr="00BE63B4" w:rsidRDefault="00BE63B4" w:rsidP="00BE63B4">
      <w:pPr>
        <w:rPr>
          <w:rFonts w:ascii="Tahoma" w:hAnsi="Tahoma" w:cs="Tahoma"/>
          <w:i/>
        </w:rPr>
      </w:pPr>
      <w:r w:rsidRPr="00BE63B4">
        <w:rPr>
          <w:rFonts w:ascii="Tahoma" w:hAnsi="Tahoma" w:cs="Tahoma"/>
          <w:i/>
        </w:rPr>
        <w:t xml:space="preserve">                                                                               Pieczęć i podpis osoby umocowanej </w:t>
      </w:r>
    </w:p>
    <w:p w:rsidR="00BE63B4" w:rsidRPr="00BE63B4" w:rsidRDefault="00BE63B4" w:rsidP="00BE63B4">
      <w:pPr>
        <w:rPr>
          <w:rFonts w:ascii="Tahoma" w:hAnsi="Tahoma" w:cs="Tahoma"/>
        </w:rPr>
      </w:pPr>
      <w:r w:rsidRPr="00BE63B4">
        <w:rPr>
          <w:rFonts w:ascii="Tahoma" w:hAnsi="Tahoma" w:cs="Tahoma"/>
          <w:i/>
        </w:rPr>
        <w:t xml:space="preserve">                                         </w:t>
      </w:r>
      <w:r w:rsidRPr="00BE63B4">
        <w:rPr>
          <w:rFonts w:ascii="Tahoma" w:hAnsi="Tahoma" w:cs="Tahoma"/>
          <w:i/>
        </w:rPr>
        <w:tab/>
        <w:t xml:space="preserve">                                 </w:t>
      </w:r>
      <w:r>
        <w:rPr>
          <w:rFonts w:ascii="Tahoma" w:hAnsi="Tahoma" w:cs="Tahoma"/>
          <w:i/>
        </w:rPr>
        <w:t xml:space="preserve">      </w:t>
      </w:r>
      <w:r w:rsidRPr="00BE63B4">
        <w:rPr>
          <w:rFonts w:ascii="Tahoma" w:hAnsi="Tahoma" w:cs="Tahoma"/>
          <w:i/>
        </w:rPr>
        <w:t>do reprezentowania Wykonawcy</w:t>
      </w:r>
    </w:p>
    <w:sectPr w:rsidR="00BE63B4" w:rsidRPr="00BE63B4" w:rsidSect="00173E32">
      <w:pgSz w:w="11906" w:h="16838"/>
      <w:pgMar w:top="1701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269E"/>
    <w:multiLevelType w:val="hybridMultilevel"/>
    <w:tmpl w:val="599E6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34AFD"/>
    <w:multiLevelType w:val="hybridMultilevel"/>
    <w:tmpl w:val="46B61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76AC1"/>
    <w:multiLevelType w:val="hybridMultilevel"/>
    <w:tmpl w:val="FFE0B8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17064"/>
    <w:multiLevelType w:val="hybridMultilevel"/>
    <w:tmpl w:val="F3FE1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22ED7"/>
    <w:multiLevelType w:val="hybridMultilevel"/>
    <w:tmpl w:val="6388C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63621"/>
    <w:multiLevelType w:val="hybridMultilevel"/>
    <w:tmpl w:val="B5BA352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7D601730"/>
    <w:multiLevelType w:val="hybridMultilevel"/>
    <w:tmpl w:val="9E18AC0E"/>
    <w:lvl w:ilvl="0" w:tplc="34260D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75"/>
    <w:rsid w:val="00021CCC"/>
    <w:rsid w:val="000C3527"/>
    <w:rsid w:val="00173E32"/>
    <w:rsid w:val="00192D4E"/>
    <w:rsid w:val="00210E75"/>
    <w:rsid w:val="00324F88"/>
    <w:rsid w:val="004757CA"/>
    <w:rsid w:val="004829C6"/>
    <w:rsid w:val="004F760D"/>
    <w:rsid w:val="005F72A6"/>
    <w:rsid w:val="00746460"/>
    <w:rsid w:val="007763EC"/>
    <w:rsid w:val="00853FAD"/>
    <w:rsid w:val="008B1559"/>
    <w:rsid w:val="00927F70"/>
    <w:rsid w:val="00995EE0"/>
    <w:rsid w:val="009F1E48"/>
    <w:rsid w:val="00A85C17"/>
    <w:rsid w:val="00B050BD"/>
    <w:rsid w:val="00B14E62"/>
    <w:rsid w:val="00B25CA9"/>
    <w:rsid w:val="00BE63B4"/>
    <w:rsid w:val="00BE78AF"/>
    <w:rsid w:val="00C059C3"/>
    <w:rsid w:val="00C514D1"/>
    <w:rsid w:val="00C83C66"/>
    <w:rsid w:val="00E14FC5"/>
    <w:rsid w:val="00F7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84640"/>
  <w15:chartTrackingRefBased/>
  <w15:docId w15:val="{B26AF436-36A3-4239-846A-0C560447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0E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E6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4F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4F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4FC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F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4FC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FC5"/>
    <w:rPr>
      <w:rFonts w:ascii="Segoe UI" w:eastAsia="Calibri" w:hAnsi="Segoe UI" w:cs="Segoe UI"/>
      <w:sz w:val="18"/>
      <w:szCs w:val="18"/>
    </w:rPr>
  </w:style>
  <w:style w:type="paragraph" w:customStyle="1" w:styleId="AbsatzTableFormat">
    <w:name w:val="AbsatzTableFormat"/>
    <w:basedOn w:val="Normalny"/>
    <w:autoRedefine/>
    <w:rsid w:val="00BE63B4"/>
    <w:pPr>
      <w:spacing w:after="0" w:line="240" w:lineRule="auto"/>
    </w:pPr>
    <w:rPr>
      <w:rFonts w:ascii="Arial" w:eastAsia="Times New Roman" w:hAnsi="Arial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9F1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F1E4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1943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Siwek</dc:creator>
  <cp:keywords/>
  <dc:description/>
  <cp:lastModifiedBy>Witold Sarnowski</cp:lastModifiedBy>
  <cp:revision>3</cp:revision>
  <dcterms:created xsi:type="dcterms:W3CDTF">2018-08-30T12:05:00Z</dcterms:created>
  <dcterms:modified xsi:type="dcterms:W3CDTF">2018-09-03T10:32:00Z</dcterms:modified>
</cp:coreProperties>
</file>