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86948" w:rsidRPr="00E86948" w:rsidTr="00E8694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948" w:rsidRPr="00E86948" w:rsidRDefault="00E86948">
            <w:pPr>
              <w:spacing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86948">
              <w:rPr>
                <w:rFonts w:ascii="Times New Roman" w:hAnsi="Times New Roman"/>
                <w:lang w:eastAsia="pl-PL"/>
              </w:rPr>
              <w:br w:type="page"/>
            </w:r>
            <w:r w:rsidRPr="00E8694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nr 3 do SIWZ</w:t>
            </w:r>
          </w:p>
        </w:tc>
      </w:tr>
    </w:tbl>
    <w:p w:rsidR="00E86948" w:rsidRPr="00E86948" w:rsidRDefault="00E86948" w:rsidP="00E8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86948" w:rsidRPr="00E86948" w:rsidRDefault="00E86948" w:rsidP="00E8694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86948">
        <w:rPr>
          <w:rFonts w:ascii="Times New Roman" w:hAnsi="Times New Roman"/>
          <w:b/>
          <w:sz w:val="24"/>
          <w:szCs w:val="24"/>
        </w:rPr>
        <w:t xml:space="preserve">Znak sprawy: </w:t>
      </w:r>
      <w:r w:rsidRPr="00E86948">
        <w:rPr>
          <w:rFonts w:ascii="Times New Roman" w:hAnsi="Times New Roman"/>
          <w:b/>
          <w:snapToGrid w:val="0"/>
          <w:sz w:val="24"/>
          <w:szCs w:val="24"/>
        </w:rPr>
        <w:t>A/ZP/SZP.261-</w:t>
      </w:r>
      <w:r w:rsidRPr="00E86948">
        <w:rPr>
          <w:rFonts w:ascii="Times New Roman" w:hAnsi="Times New Roman"/>
          <w:b/>
          <w:snapToGrid w:val="0"/>
          <w:sz w:val="24"/>
          <w:szCs w:val="24"/>
        </w:rPr>
        <w:t>17</w:t>
      </w:r>
      <w:r w:rsidRPr="00E86948">
        <w:rPr>
          <w:rFonts w:ascii="Times New Roman" w:hAnsi="Times New Roman"/>
          <w:b/>
          <w:snapToGrid w:val="0"/>
          <w:sz w:val="24"/>
          <w:szCs w:val="24"/>
        </w:rPr>
        <w:t>/19</w:t>
      </w:r>
    </w:p>
    <w:p w:rsidR="00E86948" w:rsidRPr="00E86948" w:rsidRDefault="00E86948" w:rsidP="00E86948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E86948">
        <w:rPr>
          <w:rFonts w:ascii="Times New Roman" w:hAnsi="Times New Roman"/>
          <w:b/>
          <w:sz w:val="24"/>
          <w:szCs w:val="24"/>
        </w:rPr>
        <w:t xml:space="preserve">                    Zamawiający:</w:t>
      </w:r>
    </w:p>
    <w:p w:rsidR="00E86948" w:rsidRPr="00E86948" w:rsidRDefault="00E86948" w:rsidP="00E86948">
      <w:pPr>
        <w:pStyle w:val="Nagwek4"/>
        <w:spacing w:line="276" w:lineRule="auto"/>
        <w:jc w:val="right"/>
        <w:rPr>
          <w:b w:val="0"/>
          <w:sz w:val="24"/>
          <w:szCs w:val="24"/>
          <w:u w:val="none"/>
          <w:lang w:val="pl-PL"/>
        </w:rPr>
      </w:pPr>
      <w:r w:rsidRPr="00E86948">
        <w:rPr>
          <w:b w:val="0"/>
          <w:sz w:val="24"/>
          <w:szCs w:val="24"/>
          <w:u w:val="none"/>
          <w:lang w:val="pl-PL"/>
        </w:rPr>
        <w:t>Instytut Matki i Dziecka</w:t>
      </w:r>
    </w:p>
    <w:p w:rsidR="00E86948" w:rsidRDefault="00E86948" w:rsidP="00E86948">
      <w:pPr>
        <w:pStyle w:val="Nagwek4"/>
        <w:spacing w:line="276" w:lineRule="auto"/>
        <w:jc w:val="right"/>
        <w:rPr>
          <w:b w:val="0"/>
          <w:sz w:val="24"/>
          <w:szCs w:val="24"/>
          <w:u w:val="none"/>
          <w:lang w:val="pl-PL"/>
        </w:rPr>
      </w:pPr>
      <w:r>
        <w:rPr>
          <w:b w:val="0"/>
          <w:sz w:val="24"/>
          <w:szCs w:val="24"/>
          <w:u w:val="none"/>
          <w:lang w:val="pl-PL"/>
        </w:rPr>
        <w:t>ul. Kasprzaka 17a</w:t>
      </w:r>
    </w:p>
    <w:p w:rsidR="00E86948" w:rsidRDefault="00E86948" w:rsidP="00E869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01-211 Warszawa</w:t>
      </w:r>
    </w:p>
    <w:p w:rsidR="00E86948" w:rsidRDefault="00E86948" w:rsidP="00E86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948" w:rsidRDefault="00E86948" w:rsidP="00E869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6948" w:rsidRDefault="00E86948" w:rsidP="00E869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86948" w:rsidRDefault="00E86948" w:rsidP="00E86948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6948" w:rsidRDefault="00E86948" w:rsidP="00E86948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</w:t>
      </w:r>
      <w:r>
        <w:rPr>
          <w:rFonts w:ascii="Times New Roman" w:hAnsi="Times New Roman"/>
          <w:i/>
          <w:sz w:val="16"/>
          <w:szCs w:val="16"/>
        </w:rPr>
        <w:br/>
        <w:t>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E86948" w:rsidRDefault="00E86948" w:rsidP="00E8694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86948" w:rsidRDefault="00E86948" w:rsidP="00E86948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6948" w:rsidRDefault="00E86948" w:rsidP="00E8694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E86948" w:rsidRDefault="00E86948" w:rsidP="00E86948">
      <w:pPr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86948" w:rsidRDefault="00E86948" w:rsidP="00E86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E86948" w:rsidRDefault="00E86948" w:rsidP="00E86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:rsidR="00E86948" w:rsidRDefault="00E86948" w:rsidP="00E8694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86948" w:rsidRDefault="00E86948" w:rsidP="00E86948">
      <w:pPr>
        <w:pStyle w:val="Tekstpodstawowywcity"/>
        <w:spacing w:line="276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potrzeby postępowania o udz</w:t>
      </w:r>
      <w:r>
        <w:rPr>
          <w:rFonts w:ascii="Times New Roman" w:hAnsi="Times New Roman"/>
          <w:szCs w:val="24"/>
        </w:rPr>
        <w:t xml:space="preserve">ielenie zamówienia publicznego </w:t>
      </w:r>
      <w:r>
        <w:rPr>
          <w:rFonts w:ascii="Times New Roman" w:hAnsi="Times New Roman"/>
          <w:szCs w:val="24"/>
        </w:rPr>
        <w:t xml:space="preserve">pn.  </w:t>
      </w:r>
      <w:r w:rsidRPr="00E86948">
        <w:rPr>
          <w:rFonts w:ascii="Times New Roman" w:hAnsi="Times New Roman"/>
          <w:szCs w:val="24"/>
        </w:rPr>
        <w:t xml:space="preserve">dostawa </w:t>
      </w:r>
      <w:r w:rsidRPr="00E86948">
        <w:rPr>
          <w:rFonts w:ascii="Times New Roman" w:hAnsi="Times New Roman"/>
          <w:b/>
          <w:color w:val="000000"/>
          <w:szCs w:val="24"/>
        </w:rPr>
        <w:t>„Implantów do stabilizacji kręgosłupa w chorobach deformacyjnych i zwyrodnieniowych”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oświadczam, co następuje:</w:t>
      </w:r>
    </w:p>
    <w:p w:rsidR="00E86948" w:rsidRPr="00E86948" w:rsidRDefault="00E86948" w:rsidP="00E86948">
      <w:pPr>
        <w:pStyle w:val="Tekstpodstawowywcity"/>
        <w:spacing w:line="240" w:lineRule="auto"/>
        <w:ind w:left="0"/>
        <w:rPr>
          <w:rFonts w:ascii="Times New Roman" w:hAnsi="Times New Roman"/>
          <w:b/>
          <w:color w:val="000000"/>
          <w:szCs w:val="24"/>
        </w:rPr>
      </w:pPr>
    </w:p>
    <w:p w:rsidR="00E86948" w:rsidRDefault="00E86948" w:rsidP="00E86948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86948" w:rsidRDefault="00E86948" w:rsidP="00E8694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948" w:rsidRDefault="00E86948" w:rsidP="00E8694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86948" w:rsidRDefault="00E86948" w:rsidP="00E869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Times New Roman" w:hAnsi="Times New Roman"/>
          <w:sz w:val="24"/>
          <w:szCs w:val="24"/>
        </w:rPr>
        <w:br/>
        <w:t xml:space="preserve">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86948" w:rsidRDefault="00E86948" w:rsidP="00E869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86948" w:rsidRDefault="00E86948" w:rsidP="00E8694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</w:t>
      </w:r>
      <w:r>
        <w:rPr>
          <w:rFonts w:ascii="Times New Roman" w:hAnsi="Times New Roman"/>
          <w:sz w:val="24"/>
          <w:szCs w:val="24"/>
        </w:rPr>
        <w:br/>
        <w:t xml:space="preserve">w niniejszym postępowaniu, tj.: 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86948" w:rsidRDefault="00E86948" w:rsidP="00E869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  <w:bookmarkStart w:id="0" w:name="_GoBack"/>
      <w:bookmarkEnd w:id="0"/>
    </w:p>
    <w:p w:rsidR="00E86948" w:rsidRDefault="00E86948" w:rsidP="00E8694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86948" w:rsidRDefault="00E86948" w:rsidP="00E869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86948" w:rsidRDefault="00E86948" w:rsidP="00E8694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86948" w:rsidRDefault="00E86948" w:rsidP="00E869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86948" w:rsidRDefault="00E86948" w:rsidP="00E869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8694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296"/>
    <w:rsid w:val="00033E9E"/>
    <w:rsid w:val="000600C3"/>
    <w:rsid w:val="000613EB"/>
    <w:rsid w:val="000809B6"/>
    <w:rsid w:val="000817F4"/>
    <w:rsid w:val="00094BE8"/>
    <w:rsid w:val="000B06A7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33963"/>
    <w:rsid w:val="002453CB"/>
    <w:rsid w:val="0024732C"/>
    <w:rsid w:val="0025263C"/>
    <w:rsid w:val="0025358A"/>
    <w:rsid w:val="00255142"/>
    <w:rsid w:val="0025661F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26A94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948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0A02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7AB5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86948"/>
    <w:pPr>
      <w:spacing w:after="0" w:line="360" w:lineRule="auto"/>
      <w:ind w:left="856"/>
    </w:pPr>
    <w:rPr>
      <w:rFonts w:ascii="Tahoma" w:hAnsi="Tahom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6948"/>
    <w:rPr>
      <w:rFonts w:ascii="Tahoma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2E37-B32D-4803-B675-2E3259C7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Błońska</cp:lastModifiedBy>
  <cp:revision>3</cp:revision>
  <cp:lastPrinted>2018-02-22T07:57:00Z</cp:lastPrinted>
  <dcterms:created xsi:type="dcterms:W3CDTF">2019-02-13T09:50:00Z</dcterms:created>
  <dcterms:modified xsi:type="dcterms:W3CDTF">2019-02-14T08:39:00Z</dcterms:modified>
</cp:coreProperties>
</file>