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76" w:rsidRPr="00953563" w:rsidRDefault="00965576" w:rsidP="00953563">
      <w:pPr>
        <w:shd w:val="pct40" w:color="auto" w:fill="FFFFFF"/>
        <w:jc w:val="right"/>
        <w:outlineLvl w:val="0"/>
        <w:rPr>
          <w:rFonts w:ascii="Tahoma" w:hAnsi="Tahoma"/>
          <w:b/>
          <w:sz w:val="24"/>
        </w:rPr>
      </w:pPr>
      <w:bookmarkStart w:id="0" w:name="_GoBack"/>
      <w:bookmarkEnd w:id="0"/>
      <w:r w:rsidRPr="00953563">
        <w:rPr>
          <w:rFonts w:ascii="Tahoma" w:hAnsi="Tahoma"/>
          <w:b/>
          <w:sz w:val="24"/>
        </w:rPr>
        <w:t>Załącznik Nr 1</w:t>
      </w:r>
      <w:r w:rsidR="00953563" w:rsidRPr="00953563">
        <w:rPr>
          <w:rFonts w:ascii="Tahoma" w:hAnsi="Tahoma"/>
          <w:b/>
          <w:sz w:val="24"/>
        </w:rPr>
        <w:t xml:space="preserve"> do ogłoszenia konkursu nr DTA.DT.234-</w:t>
      </w:r>
      <w:r w:rsidR="000B2CC9">
        <w:rPr>
          <w:rFonts w:ascii="Tahoma" w:hAnsi="Tahoma"/>
          <w:b/>
          <w:sz w:val="24"/>
        </w:rPr>
        <w:t>8</w:t>
      </w:r>
      <w:r w:rsidR="00953563" w:rsidRPr="00953563">
        <w:rPr>
          <w:rFonts w:ascii="Tahoma" w:hAnsi="Tahoma"/>
          <w:b/>
          <w:sz w:val="24"/>
        </w:rPr>
        <w:t>/15</w:t>
      </w:r>
      <w:r w:rsidRPr="00953563">
        <w:rPr>
          <w:rFonts w:ascii="Tahoma" w:hAnsi="Tahoma"/>
          <w:b/>
          <w:sz w:val="24"/>
        </w:rPr>
        <w:t xml:space="preserve"> </w:t>
      </w:r>
    </w:p>
    <w:p w:rsidR="00965576" w:rsidRDefault="0096557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701"/>
        <w:gridCol w:w="2410"/>
      </w:tblGrid>
      <w:tr w:rsidR="00965576" w:rsidRPr="006C3741" w:rsidTr="00250F49">
        <w:trPr>
          <w:trHeight w:val="6095"/>
        </w:trPr>
        <w:tc>
          <w:tcPr>
            <w:tcW w:w="9640" w:type="dxa"/>
            <w:gridSpan w:val="4"/>
          </w:tcPr>
          <w:p w:rsidR="00965576" w:rsidRPr="006C3741" w:rsidRDefault="00965576" w:rsidP="00250F49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="00250F49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......................... dnia ...........................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/pieczątka firmowa/</w:t>
            </w: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O F E R T A</w:t>
            </w:r>
          </w:p>
          <w:p w:rsidR="00965576" w:rsidRPr="006C3741" w:rsidRDefault="0096557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ind w:left="856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Pełna nazwa .................................................................................................................</w:t>
            </w:r>
          </w:p>
          <w:p w:rsidR="00965576" w:rsidRPr="006C3741" w:rsidRDefault="00965576">
            <w:pPr>
              <w:pStyle w:val="Tekstpodstawowywcity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Adres .................................................................................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965576" w:rsidRDefault="00965576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2A26AA" w:rsidRPr="006C3741" w:rsidRDefault="002A26AA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NIP...............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..............................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Regon 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tel.........................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fax...............................................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</w:t>
            </w:r>
            <w:r w:rsidR="00D5159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65576" w:rsidRPr="006C3741" w:rsidRDefault="00965576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  <w:t xml:space="preserve">  e-mail.......................................................................................................</w:t>
            </w:r>
            <w:r w:rsidR="00D51599">
              <w:rPr>
                <w:rFonts w:cs="Tahoma"/>
                <w:sz w:val="22"/>
                <w:szCs w:val="22"/>
              </w:rPr>
              <w:t>.</w:t>
            </w:r>
            <w:r w:rsidRPr="006C3741">
              <w:rPr>
                <w:rFonts w:cs="Tahoma"/>
                <w:sz w:val="22"/>
                <w:szCs w:val="22"/>
              </w:rPr>
              <w:t xml:space="preserve"> </w:t>
            </w:r>
          </w:p>
          <w:p w:rsidR="00A51F63" w:rsidRPr="0008710F" w:rsidRDefault="00A51F63" w:rsidP="00A51F63">
            <w:pPr>
              <w:numPr>
                <w:ilvl w:val="0"/>
                <w:numId w:val="3"/>
              </w:numPr>
              <w:tabs>
                <w:tab w:val="clear" w:pos="855"/>
              </w:tabs>
              <w:spacing w:line="360" w:lineRule="auto"/>
              <w:ind w:left="1215" w:hanging="789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Osoba uprawniona do kontaktów</w:t>
            </w:r>
          </w:p>
          <w:p w:rsidR="00A51F63" w:rsidRDefault="00A51F63" w:rsidP="00A51F63">
            <w:pPr>
              <w:spacing w:line="360" w:lineRule="auto"/>
              <w:ind w:left="85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imię i nazwisko ……………………………………….. tel. …………………………………</w:t>
            </w:r>
            <w:r>
              <w:rPr>
                <w:rFonts w:ascii="Tahoma" w:hAnsi="Tahoma"/>
                <w:sz w:val="22"/>
                <w:szCs w:val="22"/>
              </w:rPr>
              <w:t>…..</w:t>
            </w:r>
          </w:p>
          <w:p w:rsidR="00A51F63" w:rsidRPr="0008710F" w:rsidRDefault="00A51F63" w:rsidP="00A51F63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08710F">
              <w:rPr>
                <w:sz w:val="22"/>
                <w:szCs w:val="22"/>
              </w:rPr>
              <w:tab/>
              <w:t xml:space="preserve">  e-mail....................................................................................................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965576" w:rsidRPr="006C3741" w:rsidTr="00250F49">
        <w:trPr>
          <w:trHeight w:val="4012"/>
        </w:trPr>
        <w:tc>
          <w:tcPr>
            <w:tcW w:w="9640" w:type="dxa"/>
            <w:gridSpan w:val="4"/>
          </w:tcPr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A26A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:rsidR="002A26AA" w:rsidRDefault="002A26AA" w:rsidP="002A26AA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A26AA" w:rsidRPr="006D39C2" w:rsidRDefault="00965576" w:rsidP="002A26AA">
            <w:pPr>
              <w:spacing w:line="276" w:lineRule="auto"/>
              <w:ind w:left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Oferta dotyczy </w:t>
            </w:r>
            <w:r w:rsidR="002A26AA">
              <w:rPr>
                <w:rFonts w:ascii="Tahoma" w:hAnsi="Tahoma" w:cs="Tahoma"/>
                <w:sz w:val="22"/>
                <w:szCs w:val="22"/>
              </w:rPr>
              <w:t>u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>dzielani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 xml:space="preserve"> zamówienia publicznego o wartości szacunkowej nieprzekraczającej kwoty 30 000 euro netto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A26AA"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A26AA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3741">
              <w:rPr>
                <w:rFonts w:ascii="Tahoma" w:hAnsi="Tahoma" w:cs="Tahoma"/>
                <w:sz w:val="22"/>
                <w:szCs w:val="22"/>
              </w:rPr>
              <w:t>ogłoszonego przez</w:t>
            </w:r>
            <w:r w:rsidR="002A26AA">
              <w:rPr>
                <w:rFonts w:ascii="Tahoma" w:hAnsi="Tahoma" w:cs="Tahoma"/>
                <w:sz w:val="22"/>
                <w:szCs w:val="22"/>
              </w:rPr>
              <w:t>: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>Dział Techniczny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6C3741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53563" w:rsidRDefault="00965576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znak: 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DTA.DT.234-</w:t>
            </w:r>
            <w:r w:rsidR="007A6DB6">
              <w:rPr>
                <w:rFonts w:ascii="Tahoma" w:hAnsi="Tahoma" w:cs="Tahoma"/>
                <w:b/>
                <w:sz w:val="22"/>
              </w:rPr>
              <w:t>8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/15</w:t>
            </w:r>
          </w:p>
          <w:p w:rsidR="004A09FF" w:rsidRPr="00FC7788" w:rsidRDefault="00C653DA" w:rsidP="004A09FF">
            <w:pPr>
              <w:pStyle w:val="Akapitzlist"/>
              <w:spacing w:line="276" w:lineRule="auto"/>
              <w:ind w:left="360"/>
              <w:jc w:val="center"/>
              <w:rPr>
                <w:rFonts w:ascii="Tahoma" w:hAnsi="Tahoma" w:cs="Tahoma"/>
                <w:snapToGrid w:val="0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A09FF" w:rsidRPr="004A09FF">
              <w:rPr>
                <w:rFonts w:ascii="Tahoma" w:hAnsi="Tahoma" w:cs="Tahoma"/>
                <w:b/>
                <w:sz w:val="22"/>
                <w:szCs w:val="22"/>
              </w:rPr>
              <w:t xml:space="preserve">„WYKONANIE PRAC UZUPEŁNIAJACYCH W APTECE SZPITALNEJ </w:t>
            </w:r>
            <w:r w:rsidR="004A09FF" w:rsidRPr="004A09FF">
              <w:rPr>
                <w:rFonts w:ascii="Tahoma" w:hAnsi="Tahoma" w:cs="Tahoma"/>
                <w:b/>
                <w:sz w:val="22"/>
                <w:szCs w:val="22"/>
              </w:rPr>
              <w:br/>
              <w:t>INSTYTUTU MATKI I DZIECKA W WARSZAWIE”</w:t>
            </w:r>
          </w:p>
          <w:p w:rsidR="00250F49" w:rsidRPr="006C3741" w:rsidRDefault="00250F49" w:rsidP="004A09FF">
            <w:pPr>
              <w:tabs>
                <w:tab w:val="left" w:pos="567"/>
                <w:tab w:val="left" w:pos="709"/>
                <w:tab w:val="left" w:pos="8505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 w:rsidTr="00250F49">
        <w:trPr>
          <w:trHeight w:val="418"/>
        </w:trPr>
        <w:tc>
          <w:tcPr>
            <w:tcW w:w="9640" w:type="dxa"/>
            <w:gridSpan w:val="4"/>
            <w:tcBorders>
              <w:bottom w:val="nil"/>
            </w:tcBorders>
          </w:tcPr>
          <w:p w:rsidR="00965576" w:rsidRPr="00157647" w:rsidRDefault="00965576" w:rsidP="00250F49">
            <w:pPr>
              <w:pStyle w:val="Nagwek7"/>
              <w:spacing w:line="240" w:lineRule="auto"/>
              <w:rPr>
                <w:rFonts w:cs="Tahoma"/>
                <w:i/>
                <w:szCs w:val="24"/>
              </w:rPr>
            </w:pPr>
            <w:r w:rsidRPr="006C3741">
              <w:rPr>
                <w:sz w:val="22"/>
                <w:szCs w:val="22"/>
              </w:rPr>
              <w:lastRenderedPageBreak/>
              <w:t>II</w:t>
            </w:r>
            <w:r w:rsidR="006221CE">
              <w:rPr>
                <w:sz w:val="22"/>
                <w:szCs w:val="22"/>
              </w:rPr>
              <w:t xml:space="preserve">I. Cena oferowanej </w:t>
            </w:r>
            <w:r w:rsidR="006A303C">
              <w:rPr>
                <w:sz w:val="22"/>
                <w:szCs w:val="22"/>
              </w:rPr>
              <w:t>roboty budowlanej</w:t>
            </w:r>
            <w:r w:rsidR="00953563">
              <w:rPr>
                <w:sz w:val="22"/>
                <w:szCs w:val="22"/>
              </w:rPr>
              <w:t>, zgodnie z kosztorysem ofertowym</w:t>
            </w:r>
          </w:p>
        </w:tc>
      </w:tr>
      <w:tr w:rsidR="00157647" w:rsidRPr="006C3741" w:rsidTr="00250F49">
        <w:trPr>
          <w:cantSplit/>
          <w:trHeight w:hRule="exact" w:val="727"/>
        </w:trPr>
        <w:tc>
          <w:tcPr>
            <w:tcW w:w="2836" w:type="dxa"/>
            <w:shd w:val="pct35" w:color="auto" w:fill="FFFFFF"/>
            <w:vAlign w:val="center"/>
          </w:tcPr>
          <w:p w:rsidR="00157647" w:rsidRPr="00C653DA" w:rsidRDefault="00157647" w:rsidP="00FE02A8">
            <w:pPr>
              <w:pStyle w:val="Nagwek3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C653DA">
              <w:rPr>
                <w:rFonts w:ascii="Tahoma" w:hAnsi="Tahoma" w:cs="Tahoma"/>
                <w:b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57647" w:rsidRPr="004B3834" w:rsidRDefault="00250F49" w:rsidP="00C653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kosztorysowa netto w zł.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157647" w:rsidRPr="00C653DA" w:rsidRDefault="000A4A47" w:rsidP="00FE02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53DA">
              <w:rPr>
                <w:rFonts w:ascii="Tahoma" w:hAnsi="Tahoma"/>
                <w:b/>
                <w:sz w:val="22"/>
                <w:szCs w:val="22"/>
              </w:rPr>
              <w:t>% VAT i kwota VAT</w:t>
            </w: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:rsidR="00157647" w:rsidRPr="004B3834" w:rsidRDefault="004B3834" w:rsidP="00250F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 w:rsidR="00250F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kosztorysowa </w:t>
            </w: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brutto w zł </w:t>
            </w:r>
          </w:p>
        </w:tc>
      </w:tr>
      <w:tr w:rsidR="00157647" w:rsidRPr="006C3741" w:rsidTr="00250F49">
        <w:trPr>
          <w:cantSplit/>
          <w:trHeight w:val="816"/>
        </w:trPr>
        <w:tc>
          <w:tcPr>
            <w:tcW w:w="2836" w:type="dxa"/>
            <w:shd w:val="clear" w:color="auto" w:fill="FFFFFF"/>
            <w:vAlign w:val="center"/>
          </w:tcPr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1" w:rsidRDefault="006C374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</w:t>
            </w:r>
            <w:r w:rsidRPr="006D39C2">
              <w:rPr>
                <w:rFonts w:ascii="Tahoma" w:hAnsi="Tahoma" w:cs="Tahoma"/>
                <w:sz w:val="22"/>
                <w:szCs w:val="22"/>
              </w:rPr>
              <w:t>oferty uwzględn</w:t>
            </w:r>
            <w:r>
              <w:rPr>
                <w:rFonts w:ascii="Tahoma" w:hAnsi="Tahoma" w:cs="Tahoma"/>
                <w:sz w:val="22"/>
                <w:szCs w:val="22"/>
              </w:rPr>
              <w:t>ia</w:t>
            </w:r>
            <w:r w:rsidRPr="006D39C2">
              <w:rPr>
                <w:rFonts w:ascii="Tahoma" w:hAnsi="Tahoma" w:cs="Tahoma"/>
                <w:sz w:val="22"/>
                <w:szCs w:val="22"/>
              </w:rPr>
              <w:t xml:space="preserve"> zakres robót objęty przedmiarem robót oraz wszystkie składowe niezbędne do pełnego zrealizowania zamówienia</w:t>
            </w:r>
            <w:r w:rsidR="00953563">
              <w:rPr>
                <w:rFonts w:ascii="Tahoma" w:hAnsi="Tahoma" w:cs="Tahoma"/>
                <w:sz w:val="22"/>
                <w:szCs w:val="22"/>
              </w:rPr>
              <w:t xml:space="preserve"> opisane we wzorze umowy</w:t>
            </w:r>
            <w:r w:rsidRPr="006D39C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7168">
              <w:rPr>
                <w:rFonts w:ascii="Tahoma" w:hAnsi="Tahoma" w:cs="Tahoma"/>
                <w:sz w:val="22"/>
                <w:szCs w:val="22"/>
              </w:rPr>
              <w:t>Dane przedstawione w ofercie są zgodne ze stanem prawnym i faktycznym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P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0F49">
              <w:rPr>
                <w:rFonts w:ascii="Tahoma" w:hAnsi="Tahoma" w:cs="Tahoma"/>
                <w:sz w:val="22"/>
                <w:szCs w:val="22"/>
              </w:rPr>
              <w:t>Jesteśmy związani ofertą przez okres 30 dni od daty składania ofert.</w:t>
            </w:r>
          </w:p>
          <w:p w:rsidR="00250F49" w:rsidRPr="00250F49" w:rsidRDefault="00250F49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:rsidR="00965576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Potwierdzenie spełnienia wymogów Zamówienia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50F49" w:rsidRPr="006C3741" w:rsidRDefault="00250F49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056610" w:rsidRDefault="00965576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Nazwa przedmiotu zamówienia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566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A09FF" w:rsidRPr="004A09FF" w:rsidRDefault="004A09FF" w:rsidP="004A09FF">
            <w:pPr>
              <w:pStyle w:val="Akapitzlist"/>
              <w:spacing w:line="276" w:lineRule="auto"/>
              <w:ind w:left="360"/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4A09FF">
              <w:rPr>
                <w:rFonts w:ascii="Tahoma" w:hAnsi="Tahoma" w:cs="Tahoma"/>
                <w:b/>
                <w:sz w:val="22"/>
                <w:szCs w:val="22"/>
              </w:rPr>
              <w:t xml:space="preserve">„WYKONANIE PRAC UZUPEŁNIAJACYCH W APTECE SZPITALNEJ </w:t>
            </w:r>
            <w:r w:rsidRPr="004A09FF">
              <w:rPr>
                <w:rFonts w:ascii="Tahoma" w:hAnsi="Tahoma" w:cs="Tahoma"/>
                <w:b/>
                <w:sz w:val="22"/>
                <w:szCs w:val="22"/>
              </w:rPr>
              <w:br/>
              <w:t>INSTYTUTU MATKI I DZIECKA W WARSZAWIE”</w:t>
            </w:r>
          </w:p>
          <w:p w:rsidR="00250F49" w:rsidRDefault="00250F49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Termin płatności:</w:t>
            </w:r>
          </w:p>
          <w:p w:rsidR="00965576" w:rsidRPr="00C653DA" w:rsidRDefault="00C653DA" w:rsidP="0064172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before="120" w:line="36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965576" w:rsidRPr="00C653DA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 w:rsidR="008469FA" w:rsidRPr="00C653D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C653DA" w:rsidRPr="00C653DA" w:rsidRDefault="00C653DA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  <w:b/>
                <w:sz w:val="22"/>
                <w:szCs w:val="22"/>
              </w:rPr>
            </w:pPr>
            <w:r w:rsidRPr="00056610">
              <w:rPr>
                <w:rFonts w:ascii="Tahoma" w:hAnsi="Tahoma"/>
                <w:b/>
                <w:sz w:val="22"/>
                <w:szCs w:val="22"/>
              </w:rPr>
              <w:t xml:space="preserve">Termin wykonania zamówienia: </w:t>
            </w:r>
          </w:p>
          <w:p w:rsidR="00C653DA" w:rsidRDefault="00C653DA" w:rsidP="00641729">
            <w:pPr>
              <w:spacing w:before="120" w:line="360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C653DA">
              <w:rPr>
                <w:rFonts w:ascii="Tahoma" w:hAnsi="Tahoma"/>
                <w:sz w:val="22"/>
                <w:szCs w:val="22"/>
              </w:rPr>
              <w:t xml:space="preserve">     ......................................................................................................................</w:t>
            </w:r>
          </w:p>
          <w:p w:rsidR="00250F49" w:rsidRPr="00C653DA" w:rsidRDefault="00250F49" w:rsidP="00250F49">
            <w:pPr>
              <w:spacing w:line="360" w:lineRule="auto"/>
              <w:ind w:left="360"/>
              <w:rPr>
                <w:rFonts w:ascii="Tahoma" w:hAnsi="Tahoma"/>
                <w:sz w:val="22"/>
                <w:szCs w:val="22"/>
              </w:rPr>
            </w:pPr>
          </w:p>
          <w:p w:rsidR="00C653DA" w:rsidRPr="00C653DA" w:rsidRDefault="00C653DA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</w:t>
            </w:r>
            <w:r w:rsidR="00172466" w:rsidRPr="00EA6697">
              <w:rPr>
                <w:rFonts w:ascii="Tahoma" w:hAnsi="Tahoma"/>
                <w:b/>
                <w:sz w:val="22"/>
                <w:szCs w:val="22"/>
              </w:rPr>
              <w:t xml:space="preserve"> na wykonane prace</w:t>
            </w:r>
            <w:r w:rsidRPr="00C653DA">
              <w:rPr>
                <w:rFonts w:ascii="Tahoma" w:hAnsi="Tahoma"/>
                <w:sz w:val="22"/>
                <w:szCs w:val="22"/>
              </w:rPr>
              <w:t>:</w:t>
            </w:r>
          </w:p>
          <w:p w:rsidR="00C653DA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ind w:left="735"/>
              <w:rPr>
                <w:rFonts w:ascii="Tahoma" w:hAnsi="Tahoma"/>
                <w:sz w:val="22"/>
                <w:szCs w:val="22"/>
              </w:rPr>
            </w:pPr>
          </w:p>
          <w:p w:rsidR="00172466" w:rsidRPr="00EA6697" w:rsidRDefault="00172466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b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 na materiały:</w:t>
            </w:r>
          </w:p>
          <w:p w:rsidR="00172466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827E9" w:rsidRPr="00E1752D" w:rsidRDefault="00641729" w:rsidP="00250F49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left="356" w:right="497" w:hanging="356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EA669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akceptuje wzór umowy (zał. nr </w:t>
            </w:r>
            <w:r w:rsidR="00056610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)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na               </w:t>
            </w:r>
            <w:r w:rsidR="00EA6697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>warunkach w nim zawartych oraz wskazuje następującą osobę/osoby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umieszczenia w umowie jako reprezentacja Wykonawcy (zgodnie z wpisem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 KRS*/ wpisem w CEIDG*/ udzielonym pełnomocnictwem*: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stanowisko/funkcja*........................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stanowisko/funkcja*........................</w:t>
            </w:r>
          </w:p>
          <w:p w:rsidR="000C3C67" w:rsidRPr="001D0BAE" w:rsidRDefault="000C3C67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50F49" w:rsidRDefault="000C3C67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C67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50F4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 załączników do oferty:</w:t>
            </w:r>
          </w:p>
          <w:p w:rsidR="00641729" w:rsidRDefault="0064172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4F7A5A">
              <w:rPr>
                <w:rFonts w:ascii="Tahoma" w:hAnsi="Tahoma" w:cs="Tahoma"/>
                <w:sz w:val="22"/>
                <w:szCs w:val="22"/>
              </w:rPr>
              <w:t xml:space="preserve">osztorys ofertowy 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Default="00250F49" w:rsidP="00250F49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5576" w:rsidRPr="006C3741" w:rsidRDefault="00250F49" w:rsidP="00250F49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Ilość zapisanych stron oferty wraz z załącznikami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5576" w:rsidRPr="00135918">
              <w:rPr>
                <w:rFonts w:ascii="Tahoma" w:hAnsi="Tahoma" w:cs="Tahoma"/>
                <w:sz w:val="22"/>
                <w:szCs w:val="22"/>
              </w:rPr>
              <w:t xml:space="preserve"> 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</w:t>
            </w:r>
          </w:p>
          <w:p w:rsidR="006C3741" w:rsidRDefault="00965576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</w:p>
          <w:p w:rsidR="006C3741" w:rsidRDefault="006C3741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tabs>
                <w:tab w:val="clear" w:pos="567"/>
                <w:tab w:val="left" w:pos="498"/>
              </w:tabs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965576" w:rsidRPr="006C3741" w:rsidRDefault="006C3741" w:rsidP="00250F49">
            <w:pPr>
              <w:pStyle w:val="Tekstpodstawowy"/>
              <w:spacing w:line="276" w:lineRule="auto"/>
              <w:ind w:firstLine="475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………………………………………………..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cs="Tahoma"/>
                <w:sz w:val="22"/>
                <w:szCs w:val="22"/>
              </w:rPr>
              <w:t xml:space="preserve">        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</w:t>
            </w:r>
            <w:r>
              <w:rPr>
                <w:rFonts w:cs="Tahoma"/>
                <w:sz w:val="22"/>
                <w:szCs w:val="22"/>
              </w:rPr>
              <w:t xml:space="preserve">            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  <w:r w:rsidR="00B911E1"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 w:rsidR="00830E6E">
              <w:rPr>
                <w:rFonts w:ascii="Tahoma" w:hAnsi="Tahoma" w:cs="Tahoma"/>
                <w:i/>
                <w:sz w:val="22"/>
                <w:szCs w:val="22"/>
              </w:rPr>
              <w:t xml:space="preserve">Pieczęć i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podpis osoby umocowanej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</w:t>
            </w:r>
            <w:r w:rsid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do reprezentowania Wykonawcy </w:t>
            </w: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Default="00965576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Default="004B3834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A6697" w:rsidRDefault="00EA6697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B1634D" w:rsidRPr="006C3741" w:rsidRDefault="00B1634D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Uwaga: </w:t>
            </w:r>
            <w:r w:rsidRPr="006C3741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Prosimy o umieszczenie parafy na każdej zapisanej stronie oferty</w:t>
            </w:r>
          </w:p>
        </w:tc>
      </w:tr>
    </w:tbl>
    <w:p w:rsidR="00965576" w:rsidRDefault="001D38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918E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w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A4zfJpMQP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" o:allowincell="f"/>
            </w:pict>
          </mc:Fallback>
        </mc:AlternateContent>
      </w: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6985" r="571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DDA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Zt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ybzPI5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" o:allowincell="f"/>
            </w:pict>
          </mc:Fallback>
        </mc:AlternateContent>
      </w:r>
    </w:p>
    <w:sectPr w:rsidR="00965576" w:rsidSect="00957BAC">
      <w:footerReference w:type="even" r:id="rId7"/>
      <w:footerReference w:type="default" r:id="rId8"/>
      <w:pgSz w:w="11906" w:h="16838"/>
      <w:pgMar w:top="851" w:right="1418" w:bottom="851" w:left="1418" w:header="708" w:footer="70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F9" w:rsidRDefault="00516FF9">
      <w:r>
        <w:separator/>
      </w:r>
    </w:p>
  </w:endnote>
  <w:endnote w:type="continuationSeparator" w:id="0">
    <w:p w:rsidR="00516FF9" w:rsidRDefault="0051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34" w:rsidRDefault="00570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8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3834" w:rsidRDefault="004B38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right" w:y="1"/>
      <w:rPr>
        <w:rStyle w:val="Numerstrony"/>
      </w:rPr>
    </w:pPr>
  </w:p>
  <w:p w:rsidR="004B3834" w:rsidRDefault="004B383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F9" w:rsidRDefault="00516FF9">
      <w:r>
        <w:separator/>
      </w:r>
    </w:p>
  </w:footnote>
  <w:footnote w:type="continuationSeparator" w:id="0">
    <w:p w:rsidR="00516FF9" w:rsidRDefault="0051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71E04E4"/>
    <w:multiLevelType w:val="hybridMultilevel"/>
    <w:tmpl w:val="7CC61DD0"/>
    <w:lvl w:ilvl="0" w:tplc="39027DE0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B36FD4"/>
    <w:multiLevelType w:val="hybridMultilevel"/>
    <w:tmpl w:val="98963336"/>
    <w:lvl w:ilvl="0" w:tplc="3318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8384DE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sz w:val="18"/>
        <w:szCs w:val="18"/>
      </w:rPr>
    </w:lvl>
    <w:lvl w:ilvl="2" w:tplc="0840C66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 w15:restartNumberingAfterBreak="0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 w15:restartNumberingAfterBreak="0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7" w15:restartNumberingAfterBreak="0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18" w15:restartNumberingAfterBreak="0">
    <w:nsid w:val="437A4FAD"/>
    <w:multiLevelType w:val="hybridMultilevel"/>
    <w:tmpl w:val="ABE8728C"/>
    <w:lvl w:ilvl="0" w:tplc="FF76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1" w15:restartNumberingAfterBreak="0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6" w15:restartNumberingAfterBreak="0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 w15:restartNumberingAfterBreak="0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5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24"/>
  </w:num>
  <w:num w:numId="13">
    <w:abstractNumId w:val="26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22"/>
  </w:num>
  <w:num w:numId="20">
    <w:abstractNumId w:val="29"/>
  </w:num>
  <w:num w:numId="21">
    <w:abstractNumId w:val="10"/>
  </w:num>
  <w:num w:numId="22">
    <w:abstractNumId w:val="0"/>
  </w:num>
  <w:num w:numId="23">
    <w:abstractNumId w:val="23"/>
  </w:num>
  <w:num w:numId="24">
    <w:abstractNumId w:val="32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4"/>
  </w:num>
  <w:num w:numId="30">
    <w:abstractNumId w:val="28"/>
  </w:num>
  <w:num w:numId="31">
    <w:abstractNumId w:val="15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1"/>
    <w:rsid w:val="0001422E"/>
    <w:rsid w:val="000171F8"/>
    <w:rsid w:val="00036B5F"/>
    <w:rsid w:val="00036F75"/>
    <w:rsid w:val="00056610"/>
    <w:rsid w:val="000827E4"/>
    <w:rsid w:val="000A4A47"/>
    <w:rsid w:val="000B2CC9"/>
    <w:rsid w:val="000B33AD"/>
    <w:rsid w:val="000B3A8E"/>
    <w:rsid w:val="000B7FE0"/>
    <w:rsid w:val="000C3C67"/>
    <w:rsid w:val="000F71BF"/>
    <w:rsid w:val="00122A39"/>
    <w:rsid w:val="00132AB8"/>
    <w:rsid w:val="00135918"/>
    <w:rsid w:val="00157647"/>
    <w:rsid w:val="001613A4"/>
    <w:rsid w:val="00165830"/>
    <w:rsid w:val="00172466"/>
    <w:rsid w:val="001827E9"/>
    <w:rsid w:val="00190F87"/>
    <w:rsid w:val="001939F5"/>
    <w:rsid w:val="00197251"/>
    <w:rsid w:val="001A0BCC"/>
    <w:rsid w:val="001A626D"/>
    <w:rsid w:val="001B4351"/>
    <w:rsid w:val="001D0BAE"/>
    <w:rsid w:val="001D0EF4"/>
    <w:rsid w:val="001D38A8"/>
    <w:rsid w:val="00202041"/>
    <w:rsid w:val="00205CF8"/>
    <w:rsid w:val="0022527E"/>
    <w:rsid w:val="00244846"/>
    <w:rsid w:val="00250F49"/>
    <w:rsid w:val="00261C99"/>
    <w:rsid w:val="002856B0"/>
    <w:rsid w:val="002A26AA"/>
    <w:rsid w:val="002B0BA0"/>
    <w:rsid w:val="002B227B"/>
    <w:rsid w:val="003267B8"/>
    <w:rsid w:val="003477AC"/>
    <w:rsid w:val="003B0AD5"/>
    <w:rsid w:val="003C1813"/>
    <w:rsid w:val="003C6706"/>
    <w:rsid w:val="0044361E"/>
    <w:rsid w:val="004A09FF"/>
    <w:rsid w:val="004B3834"/>
    <w:rsid w:val="004C3A97"/>
    <w:rsid w:val="004E78BA"/>
    <w:rsid w:val="004F2FD4"/>
    <w:rsid w:val="00505B9A"/>
    <w:rsid w:val="00512EB4"/>
    <w:rsid w:val="00516FF9"/>
    <w:rsid w:val="00567B8E"/>
    <w:rsid w:val="00570D27"/>
    <w:rsid w:val="00574BA9"/>
    <w:rsid w:val="00575499"/>
    <w:rsid w:val="00581156"/>
    <w:rsid w:val="005A0677"/>
    <w:rsid w:val="006221CE"/>
    <w:rsid w:val="00641729"/>
    <w:rsid w:val="00651A31"/>
    <w:rsid w:val="00666DF4"/>
    <w:rsid w:val="00691626"/>
    <w:rsid w:val="006A1612"/>
    <w:rsid w:val="006A303C"/>
    <w:rsid w:val="006C3741"/>
    <w:rsid w:val="006D659A"/>
    <w:rsid w:val="006E7723"/>
    <w:rsid w:val="006F2FB1"/>
    <w:rsid w:val="007658BF"/>
    <w:rsid w:val="007A6DB6"/>
    <w:rsid w:val="007B0935"/>
    <w:rsid w:val="00830E6E"/>
    <w:rsid w:val="008321F0"/>
    <w:rsid w:val="00833C5A"/>
    <w:rsid w:val="00840CF7"/>
    <w:rsid w:val="0084687F"/>
    <w:rsid w:val="008469FA"/>
    <w:rsid w:val="00850DA7"/>
    <w:rsid w:val="00867136"/>
    <w:rsid w:val="00872BC7"/>
    <w:rsid w:val="008B4AC6"/>
    <w:rsid w:val="00953563"/>
    <w:rsid w:val="00957BAC"/>
    <w:rsid w:val="00965576"/>
    <w:rsid w:val="009F06EA"/>
    <w:rsid w:val="00A03219"/>
    <w:rsid w:val="00A44C45"/>
    <w:rsid w:val="00A51F63"/>
    <w:rsid w:val="00A770D8"/>
    <w:rsid w:val="00A96631"/>
    <w:rsid w:val="00AA7C42"/>
    <w:rsid w:val="00AE7AC0"/>
    <w:rsid w:val="00B1634D"/>
    <w:rsid w:val="00B63CAD"/>
    <w:rsid w:val="00B72099"/>
    <w:rsid w:val="00B82C1E"/>
    <w:rsid w:val="00B911E1"/>
    <w:rsid w:val="00BC1C31"/>
    <w:rsid w:val="00C17F77"/>
    <w:rsid w:val="00C24D85"/>
    <w:rsid w:val="00C653DA"/>
    <w:rsid w:val="00D02B98"/>
    <w:rsid w:val="00D10DDE"/>
    <w:rsid w:val="00D22D8B"/>
    <w:rsid w:val="00D24D94"/>
    <w:rsid w:val="00D34EF4"/>
    <w:rsid w:val="00D51599"/>
    <w:rsid w:val="00DA1895"/>
    <w:rsid w:val="00DE2A44"/>
    <w:rsid w:val="00EA1581"/>
    <w:rsid w:val="00EA30F9"/>
    <w:rsid w:val="00EA6697"/>
    <w:rsid w:val="00F13FD4"/>
    <w:rsid w:val="00F63593"/>
    <w:rsid w:val="00F750D1"/>
    <w:rsid w:val="00F90322"/>
    <w:rsid w:val="00F97484"/>
    <w:rsid w:val="00FC33CE"/>
    <w:rsid w:val="00FE02A8"/>
    <w:rsid w:val="00FE27E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D69BA4-BD27-4FB2-B724-60FDD9A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AC"/>
  </w:style>
  <w:style w:type="paragraph" w:styleId="Nagwek1">
    <w:name w:val="heading 1"/>
    <w:basedOn w:val="Normalny"/>
    <w:next w:val="Normalny"/>
    <w:qFormat/>
    <w:rsid w:val="00957BAC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57BAC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7BAC"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957BAC"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957BAC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957BA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7BAC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rsid w:val="00957BAC"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957BAC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7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BAC"/>
  </w:style>
  <w:style w:type="paragraph" w:styleId="Nagwek">
    <w:name w:val="header"/>
    <w:basedOn w:val="Normalny"/>
    <w:rsid w:val="00957B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7BAC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rsid w:val="00957BAC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customStyle="1" w:styleId="Mapadokumentu1">
    <w:name w:val="Mapa dokumentu1"/>
    <w:basedOn w:val="Normalny"/>
    <w:semiHidden/>
    <w:rsid w:val="00957BAC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C3C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C3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F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Renata Kraszewska</cp:lastModifiedBy>
  <cp:revision>2</cp:revision>
  <cp:lastPrinted>2014-12-15T07:21:00Z</cp:lastPrinted>
  <dcterms:created xsi:type="dcterms:W3CDTF">2015-08-13T10:13:00Z</dcterms:created>
  <dcterms:modified xsi:type="dcterms:W3CDTF">2015-08-13T10:13:00Z</dcterms:modified>
</cp:coreProperties>
</file>